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FE" w:rsidRDefault="00C05074" w:rsidP="00C0507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Прием заявлений  о выдаче санитарно-эпидемиологических заключений, проведении санитарно-эпидемиологических экспертиз   и  выдача санитарно-эпидемиологических заключений</w:t>
      </w:r>
    </w:p>
    <w:p w:rsidR="007F38FE" w:rsidRPr="00195980" w:rsidRDefault="007F38FE" w:rsidP="007F38FE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7F38FE" w:rsidRPr="007F38FE" w:rsidRDefault="007F38FE" w:rsidP="009A55A8">
      <w:pPr>
        <w:spacing w:before="100" w:beforeAutospacing="1" w:after="210" w:line="240" w:lineRule="auto"/>
        <w:ind w:firstLine="708"/>
        <w:outlineLvl w:val="4"/>
        <w:rPr>
          <w:rFonts w:ascii="Arial" w:eastAsia="Times New Roman" w:hAnsi="Arial" w:cs="Arial"/>
          <w:b/>
          <w:color w:val="1D1D1D"/>
          <w:sz w:val="24"/>
          <w:szCs w:val="24"/>
          <w:lang w:eastAsia="ru-RU"/>
        </w:rPr>
      </w:pPr>
      <w:r w:rsidRPr="007F38FE">
        <w:rPr>
          <w:rFonts w:ascii="Arial" w:eastAsia="Times New Roman" w:hAnsi="Arial" w:cs="Arial"/>
          <w:b/>
          <w:color w:val="1D1D1D"/>
          <w:sz w:val="24"/>
          <w:szCs w:val="24"/>
          <w:lang w:eastAsia="ru-RU"/>
        </w:rPr>
        <w:t>График приема документов: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F38FE" w:rsidTr="007F38FE">
        <w:tc>
          <w:tcPr>
            <w:tcW w:w="4785" w:type="dxa"/>
          </w:tcPr>
          <w:p w:rsidR="007F38FE" w:rsidRPr="007F38FE" w:rsidRDefault="007F38FE" w:rsidP="007F38FE">
            <w:pPr>
              <w:spacing w:before="100" w:beforeAutospacing="1" w:after="210"/>
              <w:jc w:val="center"/>
              <w:outlineLvl w:val="4"/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</w:pPr>
            <w:r w:rsidRPr="007F38FE"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  <w:t>Дни недели:</w:t>
            </w:r>
          </w:p>
        </w:tc>
        <w:tc>
          <w:tcPr>
            <w:tcW w:w="4786" w:type="dxa"/>
          </w:tcPr>
          <w:p w:rsidR="007F38FE" w:rsidRPr="007F38FE" w:rsidRDefault="007F38FE" w:rsidP="007F38FE">
            <w:pPr>
              <w:spacing w:before="100" w:beforeAutospacing="1" w:after="210"/>
              <w:jc w:val="center"/>
              <w:outlineLvl w:val="4"/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</w:pPr>
            <w:r w:rsidRPr="007F38FE"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  <w:t>Часы приема:</w:t>
            </w:r>
          </w:p>
        </w:tc>
      </w:tr>
      <w:tr w:rsidR="007F38FE" w:rsidTr="007F38FE">
        <w:tc>
          <w:tcPr>
            <w:tcW w:w="4785" w:type="dxa"/>
          </w:tcPr>
          <w:p w:rsidR="007F38FE" w:rsidRPr="007F38FE" w:rsidRDefault="007F38FE" w:rsidP="007F38FE">
            <w:pPr>
              <w:spacing w:before="100" w:beforeAutospacing="1" w:after="210"/>
              <w:jc w:val="center"/>
              <w:outlineLvl w:val="4"/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</w:pPr>
            <w:r w:rsidRPr="007F38FE"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  <w:t>Понедельник - четверг</w:t>
            </w:r>
          </w:p>
        </w:tc>
        <w:tc>
          <w:tcPr>
            <w:tcW w:w="4786" w:type="dxa"/>
          </w:tcPr>
          <w:p w:rsidR="007F38FE" w:rsidRPr="007F38FE" w:rsidRDefault="007F38FE" w:rsidP="007F38FE">
            <w:pPr>
              <w:spacing w:before="100" w:beforeAutospacing="1" w:after="210"/>
              <w:jc w:val="center"/>
              <w:outlineLvl w:val="4"/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</w:pPr>
            <w:r w:rsidRPr="007F38FE"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  <w:t>9.00 -17.00</w:t>
            </w:r>
          </w:p>
        </w:tc>
      </w:tr>
      <w:tr w:rsidR="007F38FE" w:rsidTr="007F38FE">
        <w:tc>
          <w:tcPr>
            <w:tcW w:w="4785" w:type="dxa"/>
          </w:tcPr>
          <w:p w:rsidR="007F38FE" w:rsidRPr="007F38FE" w:rsidRDefault="007F38FE" w:rsidP="007F38FE">
            <w:pPr>
              <w:spacing w:before="100" w:beforeAutospacing="1" w:after="210"/>
              <w:jc w:val="center"/>
              <w:outlineLvl w:val="4"/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</w:pPr>
            <w:r w:rsidRPr="007F38FE"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786" w:type="dxa"/>
          </w:tcPr>
          <w:p w:rsidR="007F38FE" w:rsidRPr="007F38FE" w:rsidRDefault="007F38FE" w:rsidP="007F38FE">
            <w:pPr>
              <w:spacing w:before="100" w:beforeAutospacing="1" w:after="210"/>
              <w:jc w:val="center"/>
              <w:outlineLvl w:val="4"/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</w:pPr>
            <w:r w:rsidRPr="007F38FE"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  <w:t>9.00-16.00</w:t>
            </w:r>
          </w:p>
        </w:tc>
      </w:tr>
      <w:tr w:rsidR="007F38FE" w:rsidTr="007F38FE">
        <w:tc>
          <w:tcPr>
            <w:tcW w:w="4785" w:type="dxa"/>
          </w:tcPr>
          <w:p w:rsidR="007F38FE" w:rsidRPr="007F38FE" w:rsidRDefault="007F38FE" w:rsidP="007F38FE">
            <w:pPr>
              <w:spacing w:before="100" w:beforeAutospacing="1" w:after="210"/>
              <w:jc w:val="center"/>
              <w:outlineLvl w:val="4"/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</w:pPr>
            <w:r w:rsidRPr="007F38FE"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786" w:type="dxa"/>
          </w:tcPr>
          <w:p w:rsidR="007F38FE" w:rsidRPr="007F38FE" w:rsidRDefault="007F38FE" w:rsidP="007F38FE">
            <w:pPr>
              <w:spacing w:before="100" w:beforeAutospacing="1" w:after="210"/>
              <w:jc w:val="center"/>
              <w:outlineLvl w:val="4"/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</w:pPr>
            <w:r w:rsidRPr="007F38FE">
              <w:rPr>
                <w:rFonts w:ascii="Arial" w:eastAsia="Times New Roman" w:hAnsi="Arial" w:cs="Arial"/>
                <w:b/>
                <w:color w:val="1D1D1D"/>
                <w:sz w:val="24"/>
                <w:szCs w:val="24"/>
                <w:lang w:eastAsia="ru-RU"/>
              </w:rPr>
              <w:t>12.00-12.45</w:t>
            </w:r>
          </w:p>
        </w:tc>
      </w:tr>
    </w:tbl>
    <w:p w:rsidR="009A55A8" w:rsidRDefault="009A55A8" w:rsidP="007F38FE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9A55A8" w:rsidRDefault="009A55A8" w:rsidP="007F38FE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>П</w:t>
      </w:r>
      <w:r w:rsidR="007F38FE" w:rsidRPr="00792439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рием </w:t>
      </w:r>
      <w:r w:rsidR="007F38FE">
        <w:rPr>
          <w:rFonts w:ascii="Arial" w:eastAsia="Times New Roman" w:hAnsi="Arial" w:cs="Arial"/>
          <w:b/>
          <w:bCs/>
          <w:color w:val="000000" w:themeColor="text1"/>
          <w:lang w:eastAsia="ru-RU"/>
        </w:rPr>
        <w:t>заяв</w:t>
      </w: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лений </w:t>
      </w:r>
      <w:r w:rsidRPr="009A55A8">
        <w:rPr>
          <w:rFonts w:ascii="Arial" w:eastAsia="Times New Roman" w:hAnsi="Arial" w:cs="Arial"/>
          <w:bCs/>
          <w:color w:val="000000" w:themeColor="text1"/>
          <w:lang w:eastAsia="ru-RU"/>
        </w:rPr>
        <w:t>осуществляется</w:t>
      </w:r>
      <w:r w:rsidR="007F38FE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Pr="009A55A8">
        <w:rPr>
          <w:rFonts w:ascii="Arial" w:eastAsia="Times New Roman" w:hAnsi="Arial" w:cs="Arial"/>
          <w:bCs/>
          <w:color w:val="000000" w:themeColor="text1"/>
          <w:lang w:eastAsia="ru-RU"/>
        </w:rPr>
        <w:t>ответственным должностным лицом</w:t>
      </w:r>
      <w:r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="007F38FE" w:rsidRPr="00531541">
        <w:rPr>
          <w:rFonts w:ascii="Arial" w:eastAsia="Times New Roman" w:hAnsi="Arial" w:cs="Arial"/>
          <w:color w:val="000000" w:themeColor="text1"/>
          <w:lang w:eastAsia="ru-RU"/>
        </w:rPr>
        <w:t xml:space="preserve"> в отделе </w:t>
      </w:r>
      <w:r w:rsidR="007F38FE" w:rsidRPr="00792439">
        <w:rPr>
          <w:rFonts w:ascii="Arial" w:eastAsia="Times New Roman" w:hAnsi="Arial" w:cs="Arial"/>
          <w:color w:val="000000" w:themeColor="text1"/>
          <w:lang w:eastAsia="ru-RU"/>
        </w:rPr>
        <w:t>надзора по гигиене труда, коммунальной гигиене</w:t>
      </w:r>
      <w:r w:rsidR="007F38FE" w:rsidRPr="00531541">
        <w:rPr>
          <w:rFonts w:ascii="Arial" w:eastAsia="Times New Roman" w:hAnsi="Arial" w:cs="Arial"/>
          <w:color w:val="000000" w:themeColor="text1"/>
          <w:lang w:eastAsia="ru-RU"/>
        </w:rPr>
        <w:t>  </w:t>
      </w:r>
      <w:r>
        <w:rPr>
          <w:rFonts w:ascii="Arial" w:eastAsia="Times New Roman" w:hAnsi="Arial" w:cs="Arial"/>
          <w:color w:val="000000" w:themeColor="text1"/>
          <w:lang w:eastAsia="ru-RU"/>
        </w:rPr>
        <w:t xml:space="preserve">по адресу: </w:t>
      </w:r>
    </w:p>
    <w:p w:rsidR="007F38FE" w:rsidRPr="009A55A8" w:rsidRDefault="007F38FE" w:rsidP="007F38FE">
      <w:pPr>
        <w:spacing w:after="24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9A55A8">
        <w:rPr>
          <w:rFonts w:ascii="Arial" w:eastAsia="Times New Roman" w:hAnsi="Arial" w:cs="Arial"/>
          <w:b/>
          <w:color w:val="000000" w:themeColor="text1"/>
          <w:lang w:eastAsia="ru-RU"/>
        </w:rPr>
        <w:t xml:space="preserve">г. Новосибирск, ул. Челюскинцев, 7а, </w:t>
      </w:r>
      <w:proofErr w:type="spellStart"/>
      <w:r w:rsidRPr="009A55A8">
        <w:rPr>
          <w:rFonts w:ascii="Arial" w:eastAsia="Times New Roman" w:hAnsi="Arial" w:cs="Arial"/>
          <w:b/>
          <w:color w:val="000000" w:themeColor="text1"/>
          <w:lang w:eastAsia="ru-RU"/>
        </w:rPr>
        <w:t>каб</w:t>
      </w:r>
      <w:proofErr w:type="spellEnd"/>
      <w:r w:rsidRPr="009A55A8">
        <w:rPr>
          <w:rFonts w:ascii="Arial" w:eastAsia="Times New Roman" w:hAnsi="Arial" w:cs="Arial"/>
          <w:b/>
          <w:color w:val="000000" w:themeColor="text1"/>
          <w:lang w:eastAsia="ru-RU"/>
        </w:rPr>
        <w:t>. 111,  тел/факс  220-79-96</w:t>
      </w:r>
    </w:p>
    <w:p w:rsidR="007F38FE" w:rsidRPr="009A55A8" w:rsidRDefault="007F38FE" w:rsidP="007F38FE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u w:val="single"/>
          <w:lang w:eastAsia="ru-RU"/>
        </w:rPr>
      </w:pPr>
      <w:r w:rsidRPr="00792439">
        <w:rPr>
          <w:rFonts w:ascii="Arial" w:eastAsia="Times New Roman" w:hAnsi="Arial" w:cs="Arial"/>
          <w:b/>
          <w:bCs/>
          <w:color w:val="000000" w:themeColor="text1"/>
          <w:lang w:eastAsia="ru-RU"/>
        </w:rPr>
        <w:t>Почтовый адрес</w:t>
      </w:r>
      <w:r w:rsidR="009A55A8">
        <w:rPr>
          <w:rFonts w:ascii="Arial" w:eastAsia="Times New Roman" w:hAnsi="Arial" w:cs="Arial"/>
          <w:b/>
          <w:bCs/>
          <w:color w:val="000000" w:themeColor="text1"/>
          <w:lang w:eastAsia="ru-RU"/>
        </w:rPr>
        <w:t xml:space="preserve"> </w:t>
      </w:r>
      <w:r w:rsidR="009A55A8" w:rsidRPr="009A55A8">
        <w:rPr>
          <w:rFonts w:ascii="Arial" w:eastAsia="Times New Roman" w:hAnsi="Arial" w:cs="Arial"/>
          <w:bCs/>
          <w:color w:val="000000" w:themeColor="text1"/>
          <w:lang w:eastAsia="ru-RU"/>
        </w:rPr>
        <w:t xml:space="preserve">для направления обращений по вопросам предоставления </w:t>
      </w:r>
      <w:r w:rsidR="00C05074">
        <w:rPr>
          <w:rFonts w:ascii="Arial" w:eastAsia="Times New Roman" w:hAnsi="Arial" w:cs="Arial"/>
          <w:color w:val="000000" w:themeColor="text1"/>
          <w:lang w:eastAsia="ru-RU"/>
        </w:rPr>
        <w:t>государственных услуг</w:t>
      </w:r>
      <w:r w:rsidRPr="009A55A8">
        <w:rPr>
          <w:rFonts w:ascii="Arial" w:eastAsia="Times New Roman" w:hAnsi="Arial" w:cs="Arial"/>
          <w:color w:val="000000" w:themeColor="text1"/>
          <w:lang w:eastAsia="ru-RU"/>
        </w:rPr>
        <w:t>:</w:t>
      </w:r>
      <w:r w:rsidRPr="00792439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9A55A8">
        <w:rPr>
          <w:rFonts w:ascii="Arial" w:eastAsia="Times New Roman" w:hAnsi="Arial" w:cs="Arial"/>
          <w:color w:val="000000" w:themeColor="text1"/>
          <w:u w:val="single"/>
          <w:lang w:eastAsia="ru-RU"/>
        </w:rPr>
        <w:t xml:space="preserve">630132, г. Новосибирск, ул. Челюскинцев, 7а, Управление </w:t>
      </w:r>
      <w:proofErr w:type="spellStart"/>
      <w:r w:rsidRPr="009A55A8">
        <w:rPr>
          <w:rFonts w:ascii="Arial" w:eastAsia="Times New Roman" w:hAnsi="Arial" w:cs="Arial"/>
          <w:color w:val="000000" w:themeColor="text1"/>
          <w:u w:val="single"/>
          <w:lang w:eastAsia="ru-RU"/>
        </w:rPr>
        <w:t>Роспотребнадзора</w:t>
      </w:r>
      <w:proofErr w:type="spellEnd"/>
      <w:r w:rsidRPr="009A55A8">
        <w:rPr>
          <w:rFonts w:ascii="Arial" w:eastAsia="Times New Roman" w:hAnsi="Arial" w:cs="Arial"/>
          <w:color w:val="000000" w:themeColor="text1"/>
          <w:u w:val="single"/>
          <w:lang w:eastAsia="ru-RU"/>
        </w:rPr>
        <w:t xml:space="preserve"> по Новосибирской области. </w:t>
      </w:r>
    </w:p>
    <w:p w:rsidR="007F38FE" w:rsidRPr="00531541" w:rsidRDefault="007F38FE" w:rsidP="007F38FE">
      <w:pPr>
        <w:spacing w:after="24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531541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792439">
        <w:rPr>
          <w:rFonts w:ascii="Arial" w:eastAsia="Times New Roman" w:hAnsi="Arial" w:cs="Arial"/>
          <w:b/>
          <w:bCs/>
          <w:color w:val="000000" w:themeColor="text1"/>
          <w:lang w:eastAsia="ru-RU"/>
        </w:rPr>
        <w:t>Электронный адрес</w:t>
      </w:r>
      <w:r w:rsidRPr="00531541">
        <w:rPr>
          <w:rFonts w:ascii="Arial" w:eastAsia="Times New Roman" w:hAnsi="Arial" w:cs="Arial"/>
          <w:color w:val="000000" w:themeColor="text1"/>
          <w:lang w:eastAsia="ru-RU"/>
        </w:rPr>
        <w:t>  для направления обращений</w:t>
      </w:r>
      <w:r w:rsidRPr="00792439">
        <w:rPr>
          <w:rFonts w:ascii="Arial" w:eastAsia="Times New Roman" w:hAnsi="Arial" w:cs="Arial"/>
          <w:color w:val="000000" w:themeColor="text1"/>
          <w:lang w:eastAsia="ru-RU"/>
        </w:rPr>
        <w:t xml:space="preserve"> по вопросам предоставления </w:t>
      </w:r>
      <w:r w:rsidR="00C05074">
        <w:rPr>
          <w:rFonts w:ascii="Arial" w:eastAsia="Times New Roman" w:hAnsi="Arial" w:cs="Arial"/>
          <w:color w:val="000000" w:themeColor="text1"/>
          <w:lang w:eastAsia="ru-RU"/>
        </w:rPr>
        <w:t>государственных услуг</w:t>
      </w:r>
      <w:r w:rsidRPr="00531541">
        <w:rPr>
          <w:rFonts w:ascii="Arial" w:eastAsia="Times New Roman" w:hAnsi="Arial" w:cs="Arial"/>
          <w:color w:val="000000" w:themeColor="text1"/>
          <w:lang w:eastAsia="ru-RU"/>
        </w:rPr>
        <w:t>: </w:t>
      </w:r>
      <w:hyperlink r:id="rId4" w:history="1">
        <w:r w:rsidRPr="00792439">
          <w:rPr>
            <w:rStyle w:val="a5"/>
            <w:rFonts w:ascii="Arial" w:hAnsi="Arial" w:cs="Arial"/>
            <w:color w:val="000000" w:themeColor="text1"/>
            <w:lang w:val="en-US"/>
          </w:rPr>
          <w:t>upravlenie</w:t>
        </w:r>
        <w:r w:rsidRPr="00792439">
          <w:rPr>
            <w:rStyle w:val="a5"/>
            <w:rFonts w:ascii="Arial" w:hAnsi="Arial" w:cs="Arial"/>
            <w:color w:val="000000" w:themeColor="text1"/>
          </w:rPr>
          <w:t>@54.</w:t>
        </w:r>
        <w:r w:rsidRPr="00792439">
          <w:rPr>
            <w:rStyle w:val="a5"/>
            <w:rFonts w:ascii="Arial" w:hAnsi="Arial" w:cs="Arial"/>
            <w:color w:val="000000" w:themeColor="text1"/>
            <w:lang w:val="en-US"/>
          </w:rPr>
          <w:t>rospotrebnadzor</w:t>
        </w:r>
        <w:r w:rsidRPr="00792439">
          <w:rPr>
            <w:rStyle w:val="a5"/>
            <w:rFonts w:ascii="Arial" w:hAnsi="Arial" w:cs="Arial"/>
            <w:color w:val="000000" w:themeColor="text1"/>
          </w:rPr>
          <w:t>.</w:t>
        </w:r>
        <w:r w:rsidRPr="00792439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</w:p>
    <w:p w:rsidR="007F38FE" w:rsidRPr="007F38FE" w:rsidRDefault="007F38FE" w:rsidP="007F38FE">
      <w:pPr>
        <w:spacing w:before="100" w:beforeAutospacing="1" w:after="210" w:line="240" w:lineRule="auto"/>
        <w:outlineLvl w:val="4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</w:p>
    <w:p w:rsidR="00B4513E" w:rsidRDefault="00B4513E"/>
    <w:sectPr w:rsidR="00B4513E" w:rsidSect="00B4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8FE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26E5F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38FE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A4D0F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5A8"/>
    <w:rsid w:val="009A5654"/>
    <w:rsid w:val="009A5A69"/>
    <w:rsid w:val="009A5AB5"/>
    <w:rsid w:val="009A60EB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5074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8FE"/>
    <w:rPr>
      <w:b/>
      <w:bCs/>
    </w:rPr>
  </w:style>
  <w:style w:type="paragraph" w:customStyle="1" w:styleId="ConsPlusNonformat">
    <w:name w:val="ConsPlusNonformat"/>
    <w:uiPriority w:val="99"/>
    <w:rsid w:val="007F38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7F3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F38FE"/>
    <w:rPr>
      <w:color w:val="005DB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2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ravlenie@54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2</cp:revision>
  <dcterms:created xsi:type="dcterms:W3CDTF">2014-03-05T07:48:00Z</dcterms:created>
  <dcterms:modified xsi:type="dcterms:W3CDTF">2014-03-06T12:52:00Z</dcterms:modified>
</cp:coreProperties>
</file>