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80" w:rsidRPr="00195980" w:rsidRDefault="00195980" w:rsidP="0019598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19598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Государственная регистрация впервые внедряемой продукции и впервые ввозимой на территорию Таможенного союза</w:t>
      </w:r>
    </w:p>
    <w:p w:rsidR="00195980" w:rsidRDefault="00195980" w:rsidP="00195980">
      <w:pPr>
        <w:spacing w:after="24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195980" w:rsidRDefault="00195980" w:rsidP="00195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Основания  для отказа в приеме документов, необходимых для предоставления государственной услуги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95980" w:rsidRDefault="00195980" w:rsidP="00195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195980" w:rsidRPr="00195980" w:rsidRDefault="00195980" w:rsidP="001959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95980">
        <w:rPr>
          <w:rFonts w:ascii="Arial" w:hAnsi="Arial" w:cs="Arial"/>
          <w:bCs/>
          <w:sz w:val="24"/>
          <w:szCs w:val="24"/>
        </w:rPr>
        <w:t xml:space="preserve">несоответствие продукции </w:t>
      </w:r>
      <w:hyperlink r:id="rId5" w:history="1">
        <w:r w:rsidRPr="00195980">
          <w:rPr>
            <w:rFonts w:ascii="Arial" w:hAnsi="Arial" w:cs="Arial"/>
            <w:bCs/>
            <w:color w:val="000000" w:themeColor="text1"/>
            <w:sz w:val="24"/>
            <w:szCs w:val="24"/>
          </w:rPr>
          <w:t>разделу II</w:t>
        </w:r>
      </w:hyperlink>
      <w:r w:rsidRPr="00195980">
        <w:rPr>
          <w:rFonts w:ascii="Arial" w:hAnsi="Arial" w:cs="Arial"/>
          <w:bCs/>
          <w:color w:val="000000" w:themeColor="text1"/>
          <w:sz w:val="24"/>
          <w:szCs w:val="24"/>
        </w:rPr>
        <w:t xml:space="preserve"> Единого перечня или техническими регламентами Таможенного союза;</w:t>
      </w:r>
    </w:p>
    <w:p w:rsidR="00195980" w:rsidRPr="00195980" w:rsidRDefault="00195980" w:rsidP="00195980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95980" w:rsidRDefault="00195980" w:rsidP="001959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Cs/>
          <w:sz w:val="24"/>
          <w:szCs w:val="24"/>
        </w:rPr>
      </w:pPr>
      <w:r w:rsidRPr="00195980">
        <w:rPr>
          <w:rFonts w:ascii="Arial" w:hAnsi="Arial" w:cs="Arial"/>
          <w:bCs/>
          <w:color w:val="000000" w:themeColor="text1"/>
          <w:sz w:val="24"/>
          <w:szCs w:val="24"/>
        </w:rPr>
        <w:t xml:space="preserve">несоответствие комплекта документов, предоставленных заявителем для предоставления государственной услуги в регистрационный орган, перечню документов, необходимых для предоставления государственной услуги в соответствии с </w:t>
      </w:r>
      <w:hyperlink r:id="rId6" w:history="1">
        <w:r w:rsidRPr="00195980">
          <w:rPr>
            <w:rFonts w:ascii="Arial" w:hAnsi="Arial" w:cs="Arial"/>
            <w:bCs/>
            <w:color w:val="000000" w:themeColor="text1"/>
            <w:sz w:val="24"/>
            <w:szCs w:val="24"/>
          </w:rPr>
          <w:t>пунктом 29</w:t>
        </w:r>
      </w:hyperlink>
      <w:r w:rsidRPr="0019598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195980">
        <w:rPr>
          <w:rFonts w:ascii="Arial" w:hAnsi="Arial" w:cs="Arial"/>
          <w:bCs/>
          <w:sz w:val="24"/>
          <w:szCs w:val="24"/>
        </w:rPr>
        <w:t>Административного регламента.</w:t>
      </w:r>
    </w:p>
    <w:p w:rsidR="00195980" w:rsidRPr="00195980" w:rsidRDefault="00195980" w:rsidP="00195980">
      <w:pPr>
        <w:pStyle w:val="a3"/>
        <w:rPr>
          <w:rFonts w:ascii="Arial" w:hAnsi="Arial" w:cs="Arial"/>
          <w:bCs/>
          <w:sz w:val="24"/>
          <w:szCs w:val="24"/>
        </w:rPr>
      </w:pPr>
    </w:p>
    <w:p w:rsidR="00195980" w:rsidRPr="00195980" w:rsidRDefault="00195980" w:rsidP="00195980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Cs/>
          <w:sz w:val="24"/>
          <w:szCs w:val="24"/>
        </w:rPr>
      </w:pPr>
    </w:p>
    <w:p w:rsidR="00195980" w:rsidRPr="00195980" w:rsidRDefault="00195980" w:rsidP="00195980">
      <w:pPr>
        <w:spacing w:after="24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Основания для отказа в предоставлении  свидетельства о государственной регистрации продукции:</w:t>
      </w:r>
    </w:p>
    <w:p w:rsidR="00C40943" w:rsidRDefault="00C40943" w:rsidP="00C409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C40943">
        <w:rPr>
          <w:rFonts w:ascii="Arial" w:hAnsi="Arial" w:cs="Arial"/>
          <w:sz w:val="24"/>
          <w:szCs w:val="24"/>
        </w:rPr>
        <w:t xml:space="preserve">продукция не соответствует Единым санитарным </w:t>
      </w:r>
      <w:hyperlink r:id="rId7" w:history="1">
        <w:r w:rsidRPr="00C40943">
          <w:rPr>
            <w:rFonts w:ascii="Arial" w:hAnsi="Arial" w:cs="Arial"/>
            <w:color w:val="000000" w:themeColor="text1"/>
            <w:sz w:val="24"/>
            <w:szCs w:val="24"/>
          </w:rPr>
          <w:t>требованиям</w:t>
        </w:r>
      </w:hyperlink>
      <w:r w:rsidRPr="00C40943">
        <w:rPr>
          <w:rFonts w:ascii="Arial" w:hAnsi="Arial" w:cs="Arial"/>
          <w:color w:val="000000" w:themeColor="text1"/>
          <w:sz w:val="24"/>
          <w:szCs w:val="24"/>
        </w:rPr>
        <w:t>,</w:t>
      </w:r>
      <w:r w:rsidRPr="00C40943">
        <w:rPr>
          <w:rFonts w:ascii="Arial" w:hAnsi="Arial" w:cs="Arial"/>
          <w:sz w:val="24"/>
          <w:szCs w:val="24"/>
        </w:rPr>
        <w:t xml:space="preserve"> утвержденным Решением Комиссии Таможенного союза от 28.05.2010 N 299 или техническим регламентам Таможенного союза;</w:t>
      </w:r>
    </w:p>
    <w:p w:rsidR="00C40943" w:rsidRPr="00C40943" w:rsidRDefault="00C40943" w:rsidP="00C40943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</w:p>
    <w:p w:rsidR="00C40943" w:rsidRDefault="00C40943" w:rsidP="00C409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C40943">
        <w:rPr>
          <w:rFonts w:ascii="Arial" w:hAnsi="Arial" w:cs="Arial"/>
          <w:sz w:val="24"/>
          <w:szCs w:val="24"/>
        </w:rPr>
        <w:t>представлены документы и (или) сведения, не соответствующие требованиям законодательства Российской Федерации, а также содержащие недостоверную информацию;</w:t>
      </w:r>
    </w:p>
    <w:p w:rsidR="00C40943" w:rsidRPr="00C40943" w:rsidRDefault="00C40943" w:rsidP="00C40943">
      <w:pPr>
        <w:pStyle w:val="a3"/>
        <w:rPr>
          <w:rFonts w:ascii="Arial" w:hAnsi="Arial" w:cs="Arial"/>
          <w:sz w:val="24"/>
          <w:szCs w:val="24"/>
        </w:rPr>
      </w:pPr>
    </w:p>
    <w:p w:rsidR="00C40943" w:rsidRPr="00C40943" w:rsidRDefault="00C40943" w:rsidP="00C40943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</w:p>
    <w:p w:rsidR="00C40943" w:rsidRDefault="00C40943" w:rsidP="00C409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C40943">
        <w:rPr>
          <w:rFonts w:ascii="Arial" w:hAnsi="Arial" w:cs="Arial"/>
          <w:sz w:val="24"/>
          <w:szCs w:val="24"/>
        </w:rPr>
        <w:t>отсутствуют предусмотренные законодательством Российской Федерации основания для оформления и выдачи документа, подтверждающего безопасность продукции;</w:t>
      </w:r>
    </w:p>
    <w:p w:rsidR="00C40943" w:rsidRPr="00C40943" w:rsidRDefault="00C40943" w:rsidP="00C40943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</w:p>
    <w:p w:rsidR="00C40943" w:rsidRDefault="00C40943" w:rsidP="00C409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C40943">
        <w:rPr>
          <w:rFonts w:ascii="Arial" w:hAnsi="Arial" w:cs="Arial"/>
          <w:sz w:val="24"/>
          <w:szCs w:val="24"/>
        </w:rPr>
        <w:t>в отношении продукции и условий их изготовления и оборота не могут быть на современном уровне развития науки установлены требования безопасности, а также отсутствуют методики определения и измерения в продукции и среде обитания человека опасных факторов такой продукции;</w:t>
      </w:r>
    </w:p>
    <w:p w:rsidR="00C40943" w:rsidRPr="00C40943" w:rsidRDefault="00C40943" w:rsidP="00C40943">
      <w:pPr>
        <w:pStyle w:val="a3"/>
        <w:rPr>
          <w:rFonts w:ascii="Arial" w:hAnsi="Arial" w:cs="Arial"/>
          <w:sz w:val="24"/>
          <w:szCs w:val="24"/>
        </w:rPr>
      </w:pPr>
    </w:p>
    <w:p w:rsidR="00C40943" w:rsidRPr="00C40943" w:rsidRDefault="00C40943" w:rsidP="00C40943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</w:p>
    <w:p w:rsidR="00C40943" w:rsidRDefault="00C40943" w:rsidP="00C409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C40943">
        <w:rPr>
          <w:rFonts w:ascii="Arial" w:hAnsi="Arial" w:cs="Arial"/>
          <w:sz w:val="24"/>
          <w:szCs w:val="24"/>
        </w:rPr>
        <w:t>наличие информации о случаях вредного воздействия продукции на здоровье человека и среду его обитания при изготовлении, обороте и употреблении (использовании) продукции.</w:t>
      </w:r>
    </w:p>
    <w:p w:rsidR="007144F0" w:rsidRDefault="007144F0" w:rsidP="007144F0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7144F0" w:rsidRDefault="007144F0" w:rsidP="007144F0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7144F0" w:rsidRDefault="007144F0" w:rsidP="007144F0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7144F0" w:rsidRPr="007144F0" w:rsidRDefault="007144F0" w:rsidP="007144F0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7144F0" w:rsidRPr="007144F0" w:rsidRDefault="007144F0" w:rsidP="007144F0">
      <w:pPr>
        <w:pStyle w:val="a4"/>
        <w:shd w:val="clear" w:color="auto" w:fill="FFFFFF"/>
        <w:spacing w:before="0" w:beforeAutospacing="0" w:after="240" w:afterAutospacing="0" w:line="285" w:lineRule="atLeast"/>
        <w:ind w:left="1260"/>
        <w:rPr>
          <w:rFonts w:ascii="Arial" w:hAnsi="Arial" w:cs="Arial"/>
          <w:b/>
        </w:rPr>
      </w:pPr>
      <w:r w:rsidRPr="007144F0">
        <w:rPr>
          <w:rFonts w:ascii="Arial" w:hAnsi="Arial" w:cs="Arial"/>
          <w:b/>
        </w:rPr>
        <w:lastRenderedPageBreak/>
        <w:t>Основание  для приостановления предоставления государственной услуги является:</w:t>
      </w:r>
    </w:p>
    <w:p w:rsidR="007144F0" w:rsidRPr="007144F0" w:rsidRDefault="007144F0" w:rsidP="007144F0">
      <w:pPr>
        <w:pStyle w:val="a4"/>
        <w:numPr>
          <w:ilvl w:val="0"/>
          <w:numId w:val="3"/>
        </w:numPr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</w:rPr>
      </w:pPr>
      <w:r w:rsidRPr="007144F0">
        <w:rPr>
          <w:rFonts w:ascii="Arial" w:hAnsi="Arial" w:cs="Arial"/>
        </w:rPr>
        <w:t>выявление несоответствия в документах, представленных с заявлением на государственную регистрацию;</w:t>
      </w:r>
    </w:p>
    <w:p w:rsidR="007144F0" w:rsidRPr="007144F0" w:rsidRDefault="007144F0" w:rsidP="007144F0">
      <w:pPr>
        <w:pStyle w:val="a4"/>
        <w:numPr>
          <w:ilvl w:val="0"/>
          <w:numId w:val="3"/>
        </w:numPr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</w:rPr>
      </w:pPr>
      <w:r w:rsidRPr="007144F0">
        <w:rPr>
          <w:rFonts w:ascii="Arial" w:hAnsi="Arial" w:cs="Arial"/>
        </w:rPr>
        <w:t>установление факта несоответствия продукции Единым санитарным требованиям, достоверно не связанного с нарушениями условий транспортирования, хранения и реализации подконтрольного товара;</w:t>
      </w:r>
    </w:p>
    <w:p w:rsidR="007144F0" w:rsidRPr="007144F0" w:rsidRDefault="007144F0" w:rsidP="007144F0">
      <w:pPr>
        <w:pStyle w:val="a4"/>
        <w:numPr>
          <w:ilvl w:val="0"/>
          <w:numId w:val="3"/>
        </w:numPr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</w:rPr>
      </w:pPr>
      <w:r w:rsidRPr="007144F0">
        <w:rPr>
          <w:rFonts w:ascii="Arial" w:hAnsi="Arial" w:cs="Arial"/>
        </w:rPr>
        <w:t>принятие Комиссией Таможенного союза изменений показателей безопасности продукции, основанных на результатах развития современного уровня научных знаний;</w:t>
      </w:r>
    </w:p>
    <w:p w:rsidR="007144F0" w:rsidRPr="007144F0" w:rsidRDefault="007144F0" w:rsidP="007144F0">
      <w:pPr>
        <w:pStyle w:val="a4"/>
        <w:numPr>
          <w:ilvl w:val="0"/>
          <w:numId w:val="3"/>
        </w:numPr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</w:rPr>
      </w:pPr>
      <w:proofErr w:type="gramStart"/>
      <w:r w:rsidRPr="007144F0">
        <w:rPr>
          <w:rFonts w:ascii="Arial" w:hAnsi="Arial" w:cs="Arial"/>
        </w:rPr>
        <w:t>поступление информации от органов и учреждений государств - членов Таможенного союза, уполномоченных в области санитарно-эпидемиологического благополучия населения (далее - уполномоченные органы Сторон), осуществляющих и (или) координирующих работы по техническому регулированию, санитарным, ветеринарным и фитосанитарным мерам, от международных организаций или от государств, не являющихся членами таможенного союза, о том, что продукция представляет опасность для жизни и здоровья человека.</w:t>
      </w:r>
      <w:proofErr w:type="gramEnd"/>
    </w:p>
    <w:p w:rsidR="00B4513E" w:rsidRDefault="00B4513E"/>
    <w:sectPr w:rsidR="00B4513E" w:rsidSect="0019598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FB7"/>
    <w:multiLevelType w:val="hybridMultilevel"/>
    <w:tmpl w:val="A2841B6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9C7A51"/>
    <w:multiLevelType w:val="hybridMultilevel"/>
    <w:tmpl w:val="72C469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563D6"/>
    <w:multiLevelType w:val="hybridMultilevel"/>
    <w:tmpl w:val="C2C6D59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5980"/>
    <w:rsid w:val="00001BB2"/>
    <w:rsid w:val="00002205"/>
    <w:rsid w:val="00002E2B"/>
    <w:rsid w:val="00006A85"/>
    <w:rsid w:val="00007845"/>
    <w:rsid w:val="0001198C"/>
    <w:rsid w:val="000124C5"/>
    <w:rsid w:val="000229A5"/>
    <w:rsid w:val="00023927"/>
    <w:rsid w:val="00023EA6"/>
    <w:rsid w:val="00025435"/>
    <w:rsid w:val="0002690E"/>
    <w:rsid w:val="000270F3"/>
    <w:rsid w:val="0002724B"/>
    <w:rsid w:val="00030D30"/>
    <w:rsid w:val="00031EC8"/>
    <w:rsid w:val="000325D5"/>
    <w:rsid w:val="0003270A"/>
    <w:rsid w:val="000339BF"/>
    <w:rsid w:val="000345E0"/>
    <w:rsid w:val="00035AAF"/>
    <w:rsid w:val="00041FCB"/>
    <w:rsid w:val="0004222C"/>
    <w:rsid w:val="00044573"/>
    <w:rsid w:val="000454A0"/>
    <w:rsid w:val="0004613D"/>
    <w:rsid w:val="00046801"/>
    <w:rsid w:val="00047B98"/>
    <w:rsid w:val="0005067C"/>
    <w:rsid w:val="0005338B"/>
    <w:rsid w:val="000559E7"/>
    <w:rsid w:val="00061387"/>
    <w:rsid w:val="00061BAE"/>
    <w:rsid w:val="0006257E"/>
    <w:rsid w:val="0006279D"/>
    <w:rsid w:val="000629DC"/>
    <w:rsid w:val="00063794"/>
    <w:rsid w:val="00063CA1"/>
    <w:rsid w:val="00063E0A"/>
    <w:rsid w:val="00071601"/>
    <w:rsid w:val="00071675"/>
    <w:rsid w:val="00072214"/>
    <w:rsid w:val="00075F70"/>
    <w:rsid w:val="00080737"/>
    <w:rsid w:val="00080C93"/>
    <w:rsid w:val="00080CC1"/>
    <w:rsid w:val="0008360A"/>
    <w:rsid w:val="00083A93"/>
    <w:rsid w:val="00084CBE"/>
    <w:rsid w:val="00086593"/>
    <w:rsid w:val="000870A6"/>
    <w:rsid w:val="00091EEC"/>
    <w:rsid w:val="00092CD5"/>
    <w:rsid w:val="0009634F"/>
    <w:rsid w:val="00096E5E"/>
    <w:rsid w:val="00097D8F"/>
    <w:rsid w:val="000A65CF"/>
    <w:rsid w:val="000B207E"/>
    <w:rsid w:val="000B26C4"/>
    <w:rsid w:val="000B4099"/>
    <w:rsid w:val="000B455B"/>
    <w:rsid w:val="000B5323"/>
    <w:rsid w:val="000B57E8"/>
    <w:rsid w:val="000B5858"/>
    <w:rsid w:val="000B7FCA"/>
    <w:rsid w:val="000C1DA3"/>
    <w:rsid w:val="000C3908"/>
    <w:rsid w:val="000C5AF0"/>
    <w:rsid w:val="000D2B95"/>
    <w:rsid w:val="000D56BB"/>
    <w:rsid w:val="000D56F7"/>
    <w:rsid w:val="000D5C70"/>
    <w:rsid w:val="000D6813"/>
    <w:rsid w:val="000D6BB7"/>
    <w:rsid w:val="000D7CF9"/>
    <w:rsid w:val="000E0040"/>
    <w:rsid w:val="000E290A"/>
    <w:rsid w:val="000E674F"/>
    <w:rsid w:val="000E777A"/>
    <w:rsid w:val="000E7BBE"/>
    <w:rsid w:val="000F3D99"/>
    <w:rsid w:val="000F3F0D"/>
    <w:rsid w:val="000F614E"/>
    <w:rsid w:val="000F625B"/>
    <w:rsid w:val="000F6ADC"/>
    <w:rsid w:val="000F7485"/>
    <w:rsid w:val="000F7A3E"/>
    <w:rsid w:val="001002F1"/>
    <w:rsid w:val="00101556"/>
    <w:rsid w:val="001016FE"/>
    <w:rsid w:val="00103BAF"/>
    <w:rsid w:val="001050A7"/>
    <w:rsid w:val="00105FCA"/>
    <w:rsid w:val="00107041"/>
    <w:rsid w:val="001077D6"/>
    <w:rsid w:val="00107A6A"/>
    <w:rsid w:val="001113B2"/>
    <w:rsid w:val="00111B34"/>
    <w:rsid w:val="001122FB"/>
    <w:rsid w:val="001137DA"/>
    <w:rsid w:val="001146E5"/>
    <w:rsid w:val="00115CF7"/>
    <w:rsid w:val="0011682E"/>
    <w:rsid w:val="001170F2"/>
    <w:rsid w:val="00117246"/>
    <w:rsid w:val="00125A92"/>
    <w:rsid w:val="00125CDA"/>
    <w:rsid w:val="00126B4A"/>
    <w:rsid w:val="00130603"/>
    <w:rsid w:val="00134EFF"/>
    <w:rsid w:val="0013646B"/>
    <w:rsid w:val="0013709C"/>
    <w:rsid w:val="00140CC0"/>
    <w:rsid w:val="00142D98"/>
    <w:rsid w:val="00151E6D"/>
    <w:rsid w:val="0015369C"/>
    <w:rsid w:val="0015374F"/>
    <w:rsid w:val="00153C57"/>
    <w:rsid w:val="00155EF5"/>
    <w:rsid w:val="0015730D"/>
    <w:rsid w:val="0015733C"/>
    <w:rsid w:val="0016060C"/>
    <w:rsid w:val="001626A6"/>
    <w:rsid w:val="00163C03"/>
    <w:rsid w:val="00164182"/>
    <w:rsid w:val="00165473"/>
    <w:rsid w:val="001677AF"/>
    <w:rsid w:val="001678D5"/>
    <w:rsid w:val="00170065"/>
    <w:rsid w:val="00170208"/>
    <w:rsid w:val="001704F7"/>
    <w:rsid w:val="00170E08"/>
    <w:rsid w:val="001717A3"/>
    <w:rsid w:val="00171904"/>
    <w:rsid w:val="00171B05"/>
    <w:rsid w:val="00171C9B"/>
    <w:rsid w:val="00171F8A"/>
    <w:rsid w:val="00172246"/>
    <w:rsid w:val="00173562"/>
    <w:rsid w:val="001739C0"/>
    <w:rsid w:val="001746A7"/>
    <w:rsid w:val="00174997"/>
    <w:rsid w:val="001757FB"/>
    <w:rsid w:val="00175964"/>
    <w:rsid w:val="00176C6B"/>
    <w:rsid w:val="001803CE"/>
    <w:rsid w:val="00182741"/>
    <w:rsid w:val="001853BA"/>
    <w:rsid w:val="00187CE6"/>
    <w:rsid w:val="00190F6E"/>
    <w:rsid w:val="00191271"/>
    <w:rsid w:val="001915BD"/>
    <w:rsid w:val="00194C70"/>
    <w:rsid w:val="00195564"/>
    <w:rsid w:val="00195980"/>
    <w:rsid w:val="00196538"/>
    <w:rsid w:val="001A3CC4"/>
    <w:rsid w:val="001A40A2"/>
    <w:rsid w:val="001A6F8C"/>
    <w:rsid w:val="001A7E3F"/>
    <w:rsid w:val="001B0FF2"/>
    <w:rsid w:val="001B142C"/>
    <w:rsid w:val="001B665D"/>
    <w:rsid w:val="001B6829"/>
    <w:rsid w:val="001B7A98"/>
    <w:rsid w:val="001C00BE"/>
    <w:rsid w:val="001C26DF"/>
    <w:rsid w:val="001C4041"/>
    <w:rsid w:val="001C569A"/>
    <w:rsid w:val="001C5E87"/>
    <w:rsid w:val="001D17AC"/>
    <w:rsid w:val="001D18D3"/>
    <w:rsid w:val="001D3EC9"/>
    <w:rsid w:val="001D3F66"/>
    <w:rsid w:val="001D4000"/>
    <w:rsid w:val="001D577E"/>
    <w:rsid w:val="001D5EF2"/>
    <w:rsid w:val="001D7638"/>
    <w:rsid w:val="001E3214"/>
    <w:rsid w:val="001F100E"/>
    <w:rsid w:val="001F3EA8"/>
    <w:rsid w:val="001F4B84"/>
    <w:rsid w:val="001F5931"/>
    <w:rsid w:val="001F5D5D"/>
    <w:rsid w:val="00200CB6"/>
    <w:rsid w:val="0020130F"/>
    <w:rsid w:val="0020140C"/>
    <w:rsid w:val="0020195F"/>
    <w:rsid w:val="002048D0"/>
    <w:rsid w:val="0020581D"/>
    <w:rsid w:val="002073E9"/>
    <w:rsid w:val="00210F8A"/>
    <w:rsid w:val="00212916"/>
    <w:rsid w:val="00214B18"/>
    <w:rsid w:val="00220D71"/>
    <w:rsid w:val="00220F80"/>
    <w:rsid w:val="002215F6"/>
    <w:rsid w:val="002218C5"/>
    <w:rsid w:val="00222191"/>
    <w:rsid w:val="00224448"/>
    <w:rsid w:val="002245E4"/>
    <w:rsid w:val="002329B7"/>
    <w:rsid w:val="002333A4"/>
    <w:rsid w:val="002348CD"/>
    <w:rsid w:val="00234AA1"/>
    <w:rsid w:val="00234F96"/>
    <w:rsid w:val="00235DDF"/>
    <w:rsid w:val="002367E0"/>
    <w:rsid w:val="00240BF8"/>
    <w:rsid w:val="00240D18"/>
    <w:rsid w:val="00241315"/>
    <w:rsid w:val="002413A4"/>
    <w:rsid w:val="00243FBB"/>
    <w:rsid w:val="002443D0"/>
    <w:rsid w:val="00244525"/>
    <w:rsid w:val="00244986"/>
    <w:rsid w:val="00245171"/>
    <w:rsid w:val="002459C4"/>
    <w:rsid w:val="00245E6B"/>
    <w:rsid w:val="002507A3"/>
    <w:rsid w:val="0025131C"/>
    <w:rsid w:val="00251BEA"/>
    <w:rsid w:val="0025593F"/>
    <w:rsid w:val="0026032E"/>
    <w:rsid w:val="00262338"/>
    <w:rsid w:val="00264614"/>
    <w:rsid w:val="0026556C"/>
    <w:rsid w:val="00272F5E"/>
    <w:rsid w:val="00277638"/>
    <w:rsid w:val="002823D0"/>
    <w:rsid w:val="00283AC9"/>
    <w:rsid w:val="002871DD"/>
    <w:rsid w:val="0029038B"/>
    <w:rsid w:val="0029228D"/>
    <w:rsid w:val="0029344F"/>
    <w:rsid w:val="00295BC2"/>
    <w:rsid w:val="00296327"/>
    <w:rsid w:val="002965A1"/>
    <w:rsid w:val="00297214"/>
    <w:rsid w:val="002A0566"/>
    <w:rsid w:val="002A0831"/>
    <w:rsid w:val="002A08B2"/>
    <w:rsid w:val="002A0F17"/>
    <w:rsid w:val="002A1840"/>
    <w:rsid w:val="002A23C7"/>
    <w:rsid w:val="002A5039"/>
    <w:rsid w:val="002A7352"/>
    <w:rsid w:val="002B1462"/>
    <w:rsid w:val="002B1B2D"/>
    <w:rsid w:val="002B54C3"/>
    <w:rsid w:val="002B6492"/>
    <w:rsid w:val="002C01C3"/>
    <w:rsid w:val="002C03E1"/>
    <w:rsid w:val="002C2B47"/>
    <w:rsid w:val="002C4221"/>
    <w:rsid w:val="002C4F35"/>
    <w:rsid w:val="002C57B9"/>
    <w:rsid w:val="002C6E69"/>
    <w:rsid w:val="002C733D"/>
    <w:rsid w:val="002C783F"/>
    <w:rsid w:val="002C7ACE"/>
    <w:rsid w:val="002D0135"/>
    <w:rsid w:val="002D08B3"/>
    <w:rsid w:val="002D1D3E"/>
    <w:rsid w:val="002D353C"/>
    <w:rsid w:val="002D3B50"/>
    <w:rsid w:val="002D495B"/>
    <w:rsid w:val="002D5BB9"/>
    <w:rsid w:val="002D5FD1"/>
    <w:rsid w:val="002D72A1"/>
    <w:rsid w:val="002E0478"/>
    <w:rsid w:val="002E141C"/>
    <w:rsid w:val="002E154B"/>
    <w:rsid w:val="002E21A2"/>
    <w:rsid w:val="002E3152"/>
    <w:rsid w:val="002E3B7D"/>
    <w:rsid w:val="002E3E65"/>
    <w:rsid w:val="002E6BB0"/>
    <w:rsid w:val="002E79C3"/>
    <w:rsid w:val="002F0BA2"/>
    <w:rsid w:val="002F207E"/>
    <w:rsid w:val="002F2A3E"/>
    <w:rsid w:val="002F4084"/>
    <w:rsid w:val="002F415F"/>
    <w:rsid w:val="002F532B"/>
    <w:rsid w:val="00306586"/>
    <w:rsid w:val="00306A0E"/>
    <w:rsid w:val="00307E56"/>
    <w:rsid w:val="0031046A"/>
    <w:rsid w:val="00310623"/>
    <w:rsid w:val="003125F7"/>
    <w:rsid w:val="003154CF"/>
    <w:rsid w:val="00316548"/>
    <w:rsid w:val="003170E9"/>
    <w:rsid w:val="003173FE"/>
    <w:rsid w:val="00322C5A"/>
    <w:rsid w:val="00326718"/>
    <w:rsid w:val="00327977"/>
    <w:rsid w:val="00330417"/>
    <w:rsid w:val="00330F31"/>
    <w:rsid w:val="003310D5"/>
    <w:rsid w:val="0033224C"/>
    <w:rsid w:val="003327DA"/>
    <w:rsid w:val="00332B3E"/>
    <w:rsid w:val="00332B93"/>
    <w:rsid w:val="00332EE2"/>
    <w:rsid w:val="003345F4"/>
    <w:rsid w:val="0033624C"/>
    <w:rsid w:val="00336B06"/>
    <w:rsid w:val="00343007"/>
    <w:rsid w:val="00343DF5"/>
    <w:rsid w:val="0034448B"/>
    <w:rsid w:val="00344D10"/>
    <w:rsid w:val="003502BD"/>
    <w:rsid w:val="00352681"/>
    <w:rsid w:val="003526D4"/>
    <w:rsid w:val="00352D0C"/>
    <w:rsid w:val="00353068"/>
    <w:rsid w:val="003532D5"/>
    <w:rsid w:val="00353591"/>
    <w:rsid w:val="003538FC"/>
    <w:rsid w:val="00353BF6"/>
    <w:rsid w:val="00355093"/>
    <w:rsid w:val="003551A8"/>
    <w:rsid w:val="003567A2"/>
    <w:rsid w:val="00356C60"/>
    <w:rsid w:val="00356CAE"/>
    <w:rsid w:val="00361AA5"/>
    <w:rsid w:val="00361EE8"/>
    <w:rsid w:val="0036545E"/>
    <w:rsid w:val="003671BD"/>
    <w:rsid w:val="003674C5"/>
    <w:rsid w:val="00367D36"/>
    <w:rsid w:val="00371DF4"/>
    <w:rsid w:val="003747D6"/>
    <w:rsid w:val="00377BD2"/>
    <w:rsid w:val="00377D73"/>
    <w:rsid w:val="00380BFA"/>
    <w:rsid w:val="00387972"/>
    <w:rsid w:val="00390DA1"/>
    <w:rsid w:val="00390E53"/>
    <w:rsid w:val="00391429"/>
    <w:rsid w:val="00394171"/>
    <w:rsid w:val="003943D0"/>
    <w:rsid w:val="00395426"/>
    <w:rsid w:val="00396A2F"/>
    <w:rsid w:val="003A0DAB"/>
    <w:rsid w:val="003A19BD"/>
    <w:rsid w:val="003A1EBD"/>
    <w:rsid w:val="003A1F21"/>
    <w:rsid w:val="003A267D"/>
    <w:rsid w:val="003A2D10"/>
    <w:rsid w:val="003A36E0"/>
    <w:rsid w:val="003A3C3A"/>
    <w:rsid w:val="003A489E"/>
    <w:rsid w:val="003A4EE4"/>
    <w:rsid w:val="003A5C01"/>
    <w:rsid w:val="003A740F"/>
    <w:rsid w:val="003B01D9"/>
    <w:rsid w:val="003B0D0B"/>
    <w:rsid w:val="003B21D7"/>
    <w:rsid w:val="003B4DEC"/>
    <w:rsid w:val="003B5F8E"/>
    <w:rsid w:val="003B6C12"/>
    <w:rsid w:val="003C00FA"/>
    <w:rsid w:val="003C026A"/>
    <w:rsid w:val="003C2FC6"/>
    <w:rsid w:val="003C529B"/>
    <w:rsid w:val="003C57B5"/>
    <w:rsid w:val="003C6C5E"/>
    <w:rsid w:val="003D0FEB"/>
    <w:rsid w:val="003D200D"/>
    <w:rsid w:val="003D49E5"/>
    <w:rsid w:val="003D4DF5"/>
    <w:rsid w:val="003D727D"/>
    <w:rsid w:val="003D7E51"/>
    <w:rsid w:val="003E30F8"/>
    <w:rsid w:val="003E34C2"/>
    <w:rsid w:val="003E6167"/>
    <w:rsid w:val="003E67EA"/>
    <w:rsid w:val="003F053B"/>
    <w:rsid w:val="003F0954"/>
    <w:rsid w:val="003F15C6"/>
    <w:rsid w:val="003F5326"/>
    <w:rsid w:val="003F5B28"/>
    <w:rsid w:val="003F761C"/>
    <w:rsid w:val="003F7D56"/>
    <w:rsid w:val="00400AD8"/>
    <w:rsid w:val="00401083"/>
    <w:rsid w:val="00401786"/>
    <w:rsid w:val="00403657"/>
    <w:rsid w:val="004036D8"/>
    <w:rsid w:val="00403CEA"/>
    <w:rsid w:val="004049E3"/>
    <w:rsid w:val="004056B6"/>
    <w:rsid w:val="00407481"/>
    <w:rsid w:val="00412642"/>
    <w:rsid w:val="00412C8D"/>
    <w:rsid w:val="00415A58"/>
    <w:rsid w:val="00415B1F"/>
    <w:rsid w:val="004200A2"/>
    <w:rsid w:val="00421711"/>
    <w:rsid w:val="00426246"/>
    <w:rsid w:val="0042634F"/>
    <w:rsid w:val="00430F85"/>
    <w:rsid w:val="00431BDA"/>
    <w:rsid w:val="004349C7"/>
    <w:rsid w:val="00446D88"/>
    <w:rsid w:val="004514D3"/>
    <w:rsid w:val="00451C8A"/>
    <w:rsid w:val="00454091"/>
    <w:rsid w:val="00454949"/>
    <w:rsid w:val="004608CE"/>
    <w:rsid w:val="00461894"/>
    <w:rsid w:val="0046424C"/>
    <w:rsid w:val="004725FD"/>
    <w:rsid w:val="004730CC"/>
    <w:rsid w:val="00473616"/>
    <w:rsid w:val="004736BB"/>
    <w:rsid w:val="00473D2A"/>
    <w:rsid w:val="00476B84"/>
    <w:rsid w:val="00481EEF"/>
    <w:rsid w:val="0048675A"/>
    <w:rsid w:val="00486BA7"/>
    <w:rsid w:val="00487EB6"/>
    <w:rsid w:val="004934B3"/>
    <w:rsid w:val="00494847"/>
    <w:rsid w:val="00494FD9"/>
    <w:rsid w:val="004950F0"/>
    <w:rsid w:val="00495703"/>
    <w:rsid w:val="00495B58"/>
    <w:rsid w:val="00496669"/>
    <w:rsid w:val="004A1942"/>
    <w:rsid w:val="004A1BFD"/>
    <w:rsid w:val="004A2AC3"/>
    <w:rsid w:val="004A3374"/>
    <w:rsid w:val="004A4525"/>
    <w:rsid w:val="004A46D0"/>
    <w:rsid w:val="004A5197"/>
    <w:rsid w:val="004A52EC"/>
    <w:rsid w:val="004A57CC"/>
    <w:rsid w:val="004A7019"/>
    <w:rsid w:val="004B20C6"/>
    <w:rsid w:val="004B7F28"/>
    <w:rsid w:val="004C07FC"/>
    <w:rsid w:val="004C0F91"/>
    <w:rsid w:val="004C437A"/>
    <w:rsid w:val="004C4B45"/>
    <w:rsid w:val="004C73C5"/>
    <w:rsid w:val="004C7C41"/>
    <w:rsid w:val="004D2AEC"/>
    <w:rsid w:val="004D2DC6"/>
    <w:rsid w:val="004D39D5"/>
    <w:rsid w:val="004D4227"/>
    <w:rsid w:val="004D4400"/>
    <w:rsid w:val="004D4409"/>
    <w:rsid w:val="004D5293"/>
    <w:rsid w:val="004D6C08"/>
    <w:rsid w:val="004E30C9"/>
    <w:rsid w:val="004E3D3D"/>
    <w:rsid w:val="004E41A9"/>
    <w:rsid w:val="004F0035"/>
    <w:rsid w:val="004F071B"/>
    <w:rsid w:val="004F2944"/>
    <w:rsid w:val="004F2E62"/>
    <w:rsid w:val="004F3785"/>
    <w:rsid w:val="004F497B"/>
    <w:rsid w:val="004F5949"/>
    <w:rsid w:val="004F5B9B"/>
    <w:rsid w:val="004F6149"/>
    <w:rsid w:val="004F62AD"/>
    <w:rsid w:val="004F7948"/>
    <w:rsid w:val="00501AF7"/>
    <w:rsid w:val="00503D4A"/>
    <w:rsid w:val="00505E80"/>
    <w:rsid w:val="00505F1A"/>
    <w:rsid w:val="00506CE7"/>
    <w:rsid w:val="00510644"/>
    <w:rsid w:val="00511E53"/>
    <w:rsid w:val="005121B3"/>
    <w:rsid w:val="00514E08"/>
    <w:rsid w:val="00515A84"/>
    <w:rsid w:val="005215B3"/>
    <w:rsid w:val="005218F1"/>
    <w:rsid w:val="00524EAA"/>
    <w:rsid w:val="00525037"/>
    <w:rsid w:val="005262D2"/>
    <w:rsid w:val="0052658D"/>
    <w:rsid w:val="00526A5A"/>
    <w:rsid w:val="00531C7A"/>
    <w:rsid w:val="00531EEE"/>
    <w:rsid w:val="005336C5"/>
    <w:rsid w:val="00533B37"/>
    <w:rsid w:val="00536C8E"/>
    <w:rsid w:val="00540B40"/>
    <w:rsid w:val="00540EB9"/>
    <w:rsid w:val="005414C5"/>
    <w:rsid w:val="00542C83"/>
    <w:rsid w:val="00543CDD"/>
    <w:rsid w:val="00545DDF"/>
    <w:rsid w:val="00547BE5"/>
    <w:rsid w:val="005500E7"/>
    <w:rsid w:val="005518F8"/>
    <w:rsid w:val="005530D6"/>
    <w:rsid w:val="005555A4"/>
    <w:rsid w:val="00560DDD"/>
    <w:rsid w:val="00561C28"/>
    <w:rsid w:val="005627B9"/>
    <w:rsid w:val="00562B6D"/>
    <w:rsid w:val="005673CE"/>
    <w:rsid w:val="00570845"/>
    <w:rsid w:val="00572E00"/>
    <w:rsid w:val="00574F80"/>
    <w:rsid w:val="0057551E"/>
    <w:rsid w:val="005764A2"/>
    <w:rsid w:val="00577431"/>
    <w:rsid w:val="00577995"/>
    <w:rsid w:val="0058033A"/>
    <w:rsid w:val="00580DC1"/>
    <w:rsid w:val="00581368"/>
    <w:rsid w:val="005820FA"/>
    <w:rsid w:val="00583D21"/>
    <w:rsid w:val="005851B9"/>
    <w:rsid w:val="00585F52"/>
    <w:rsid w:val="00585FFE"/>
    <w:rsid w:val="0058697E"/>
    <w:rsid w:val="00590360"/>
    <w:rsid w:val="00591463"/>
    <w:rsid w:val="005923F4"/>
    <w:rsid w:val="00596D98"/>
    <w:rsid w:val="005A2E5A"/>
    <w:rsid w:val="005A5245"/>
    <w:rsid w:val="005B152B"/>
    <w:rsid w:val="005B1730"/>
    <w:rsid w:val="005B213A"/>
    <w:rsid w:val="005B591E"/>
    <w:rsid w:val="005C3940"/>
    <w:rsid w:val="005C3A36"/>
    <w:rsid w:val="005C42E1"/>
    <w:rsid w:val="005C48EE"/>
    <w:rsid w:val="005C6769"/>
    <w:rsid w:val="005C7D8B"/>
    <w:rsid w:val="005D1DF0"/>
    <w:rsid w:val="005D4861"/>
    <w:rsid w:val="005D49AB"/>
    <w:rsid w:val="005D67B9"/>
    <w:rsid w:val="005D6DA8"/>
    <w:rsid w:val="005D72BB"/>
    <w:rsid w:val="005D7B7F"/>
    <w:rsid w:val="005E0136"/>
    <w:rsid w:val="005E179F"/>
    <w:rsid w:val="005E2509"/>
    <w:rsid w:val="005E2F25"/>
    <w:rsid w:val="005E4404"/>
    <w:rsid w:val="005E4697"/>
    <w:rsid w:val="005E5291"/>
    <w:rsid w:val="005E70C5"/>
    <w:rsid w:val="005F02E1"/>
    <w:rsid w:val="005F2194"/>
    <w:rsid w:val="005F2488"/>
    <w:rsid w:val="005F6DD9"/>
    <w:rsid w:val="005F7D82"/>
    <w:rsid w:val="00600D4E"/>
    <w:rsid w:val="00601345"/>
    <w:rsid w:val="00601A3C"/>
    <w:rsid w:val="006079C9"/>
    <w:rsid w:val="00610556"/>
    <w:rsid w:val="00611352"/>
    <w:rsid w:val="00611C67"/>
    <w:rsid w:val="00612979"/>
    <w:rsid w:val="00615A63"/>
    <w:rsid w:val="006200A5"/>
    <w:rsid w:val="00621DD8"/>
    <w:rsid w:val="006235E1"/>
    <w:rsid w:val="00623D3E"/>
    <w:rsid w:val="006259EE"/>
    <w:rsid w:val="0062627A"/>
    <w:rsid w:val="00627191"/>
    <w:rsid w:val="006307E7"/>
    <w:rsid w:val="00630B55"/>
    <w:rsid w:val="00630CF5"/>
    <w:rsid w:val="00633A8F"/>
    <w:rsid w:val="0063442B"/>
    <w:rsid w:val="00635304"/>
    <w:rsid w:val="0063537F"/>
    <w:rsid w:val="00635FAD"/>
    <w:rsid w:val="0063789A"/>
    <w:rsid w:val="00641FC0"/>
    <w:rsid w:val="00642173"/>
    <w:rsid w:val="0064254D"/>
    <w:rsid w:val="00650A2F"/>
    <w:rsid w:val="006564E4"/>
    <w:rsid w:val="00656649"/>
    <w:rsid w:val="00660068"/>
    <w:rsid w:val="0066371F"/>
    <w:rsid w:val="00663842"/>
    <w:rsid w:val="00663B59"/>
    <w:rsid w:val="0066477B"/>
    <w:rsid w:val="00664925"/>
    <w:rsid w:val="00665A66"/>
    <w:rsid w:val="00666FAB"/>
    <w:rsid w:val="006676FD"/>
    <w:rsid w:val="0067037F"/>
    <w:rsid w:val="00670590"/>
    <w:rsid w:val="00670DDC"/>
    <w:rsid w:val="006728EA"/>
    <w:rsid w:val="00676163"/>
    <w:rsid w:val="006764BB"/>
    <w:rsid w:val="00676C0B"/>
    <w:rsid w:val="006777C9"/>
    <w:rsid w:val="006803B5"/>
    <w:rsid w:val="00683080"/>
    <w:rsid w:val="006845D8"/>
    <w:rsid w:val="00684E81"/>
    <w:rsid w:val="00684FF9"/>
    <w:rsid w:val="00685C6E"/>
    <w:rsid w:val="006870EF"/>
    <w:rsid w:val="0069030D"/>
    <w:rsid w:val="00691A30"/>
    <w:rsid w:val="0069451E"/>
    <w:rsid w:val="00695FE0"/>
    <w:rsid w:val="00697450"/>
    <w:rsid w:val="006A004E"/>
    <w:rsid w:val="006A02E7"/>
    <w:rsid w:val="006A05D1"/>
    <w:rsid w:val="006A0C64"/>
    <w:rsid w:val="006A3856"/>
    <w:rsid w:val="006B0668"/>
    <w:rsid w:val="006B0E68"/>
    <w:rsid w:val="006B1D33"/>
    <w:rsid w:val="006B3B69"/>
    <w:rsid w:val="006B6B90"/>
    <w:rsid w:val="006B79E5"/>
    <w:rsid w:val="006C01F3"/>
    <w:rsid w:val="006C0FB6"/>
    <w:rsid w:val="006C1060"/>
    <w:rsid w:val="006C4013"/>
    <w:rsid w:val="006C5F67"/>
    <w:rsid w:val="006C7D78"/>
    <w:rsid w:val="006D1ADA"/>
    <w:rsid w:val="006D381D"/>
    <w:rsid w:val="006D387E"/>
    <w:rsid w:val="006D7382"/>
    <w:rsid w:val="006E07A3"/>
    <w:rsid w:val="006E3E18"/>
    <w:rsid w:val="006E4812"/>
    <w:rsid w:val="006F1D9E"/>
    <w:rsid w:val="006F1E74"/>
    <w:rsid w:val="006F7432"/>
    <w:rsid w:val="007015B5"/>
    <w:rsid w:val="00701794"/>
    <w:rsid w:val="0070624E"/>
    <w:rsid w:val="007078CF"/>
    <w:rsid w:val="00710072"/>
    <w:rsid w:val="00710E3C"/>
    <w:rsid w:val="0071156B"/>
    <w:rsid w:val="00711C37"/>
    <w:rsid w:val="007144F0"/>
    <w:rsid w:val="00715617"/>
    <w:rsid w:val="00715FFF"/>
    <w:rsid w:val="0071656E"/>
    <w:rsid w:val="007166DE"/>
    <w:rsid w:val="00716774"/>
    <w:rsid w:val="007167FC"/>
    <w:rsid w:val="00716FBC"/>
    <w:rsid w:val="00721172"/>
    <w:rsid w:val="00721B54"/>
    <w:rsid w:val="00721C3C"/>
    <w:rsid w:val="00721F30"/>
    <w:rsid w:val="00723000"/>
    <w:rsid w:val="00725323"/>
    <w:rsid w:val="00726ABB"/>
    <w:rsid w:val="007274BE"/>
    <w:rsid w:val="00733CFB"/>
    <w:rsid w:val="00735DA7"/>
    <w:rsid w:val="00736FD0"/>
    <w:rsid w:val="0074017E"/>
    <w:rsid w:val="00740E8E"/>
    <w:rsid w:val="00740EFD"/>
    <w:rsid w:val="00741AA7"/>
    <w:rsid w:val="007427AD"/>
    <w:rsid w:val="007436B3"/>
    <w:rsid w:val="007437A3"/>
    <w:rsid w:val="00744B24"/>
    <w:rsid w:val="007464EE"/>
    <w:rsid w:val="00750B62"/>
    <w:rsid w:val="00750BAE"/>
    <w:rsid w:val="00752630"/>
    <w:rsid w:val="007529A5"/>
    <w:rsid w:val="00752A9B"/>
    <w:rsid w:val="007549C7"/>
    <w:rsid w:val="00754CD6"/>
    <w:rsid w:val="00755984"/>
    <w:rsid w:val="007572F3"/>
    <w:rsid w:val="007600A7"/>
    <w:rsid w:val="00760784"/>
    <w:rsid w:val="00761587"/>
    <w:rsid w:val="0076370D"/>
    <w:rsid w:val="00767395"/>
    <w:rsid w:val="007677B4"/>
    <w:rsid w:val="0076792A"/>
    <w:rsid w:val="007679C9"/>
    <w:rsid w:val="00767A49"/>
    <w:rsid w:val="0077026F"/>
    <w:rsid w:val="0077145D"/>
    <w:rsid w:val="00772685"/>
    <w:rsid w:val="0077710D"/>
    <w:rsid w:val="00777A48"/>
    <w:rsid w:val="00781694"/>
    <w:rsid w:val="0078543D"/>
    <w:rsid w:val="007858B6"/>
    <w:rsid w:val="00790D3F"/>
    <w:rsid w:val="00791D92"/>
    <w:rsid w:val="00792C09"/>
    <w:rsid w:val="00793036"/>
    <w:rsid w:val="00794DC0"/>
    <w:rsid w:val="00794DE1"/>
    <w:rsid w:val="0079523D"/>
    <w:rsid w:val="00797948"/>
    <w:rsid w:val="007A295D"/>
    <w:rsid w:val="007A4C82"/>
    <w:rsid w:val="007A6C9B"/>
    <w:rsid w:val="007B1FA2"/>
    <w:rsid w:val="007B5667"/>
    <w:rsid w:val="007B5987"/>
    <w:rsid w:val="007B69DE"/>
    <w:rsid w:val="007C1C2F"/>
    <w:rsid w:val="007C2710"/>
    <w:rsid w:val="007C3F8A"/>
    <w:rsid w:val="007C453D"/>
    <w:rsid w:val="007C5C8E"/>
    <w:rsid w:val="007C6D70"/>
    <w:rsid w:val="007C75B7"/>
    <w:rsid w:val="007C7632"/>
    <w:rsid w:val="007C7ED9"/>
    <w:rsid w:val="007D2F0E"/>
    <w:rsid w:val="007D3286"/>
    <w:rsid w:val="007D3F6B"/>
    <w:rsid w:val="007D4F30"/>
    <w:rsid w:val="007F0702"/>
    <w:rsid w:val="007F0D9A"/>
    <w:rsid w:val="007F164C"/>
    <w:rsid w:val="007F1907"/>
    <w:rsid w:val="007F1B62"/>
    <w:rsid w:val="007F24F8"/>
    <w:rsid w:val="007F2D4F"/>
    <w:rsid w:val="007F2E42"/>
    <w:rsid w:val="007F45E7"/>
    <w:rsid w:val="007F57D9"/>
    <w:rsid w:val="007F7A6C"/>
    <w:rsid w:val="00800E0C"/>
    <w:rsid w:val="008014E4"/>
    <w:rsid w:val="00802AC6"/>
    <w:rsid w:val="00803D6A"/>
    <w:rsid w:val="00803EBF"/>
    <w:rsid w:val="00804902"/>
    <w:rsid w:val="00810F2A"/>
    <w:rsid w:val="008124F9"/>
    <w:rsid w:val="008127E8"/>
    <w:rsid w:val="008137D2"/>
    <w:rsid w:val="00815977"/>
    <w:rsid w:val="00815EB7"/>
    <w:rsid w:val="00817017"/>
    <w:rsid w:val="00817059"/>
    <w:rsid w:val="008204D8"/>
    <w:rsid w:val="00822A93"/>
    <w:rsid w:val="00822E5E"/>
    <w:rsid w:val="00824048"/>
    <w:rsid w:val="00826A0B"/>
    <w:rsid w:val="00830FB3"/>
    <w:rsid w:val="0083120C"/>
    <w:rsid w:val="00833F55"/>
    <w:rsid w:val="00837582"/>
    <w:rsid w:val="00840E06"/>
    <w:rsid w:val="00841267"/>
    <w:rsid w:val="008477BE"/>
    <w:rsid w:val="00856241"/>
    <w:rsid w:val="00860BCA"/>
    <w:rsid w:val="00862030"/>
    <w:rsid w:val="00862683"/>
    <w:rsid w:val="00864F8B"/>
    <w:rsid w:val="0086564B"/>
    <w:rsid w:val="008656E4"/>
    <w:rsid w:val="0086581C"/>
    <w:rsid w:val="00865CFE"/>
    <w:rsid w:val="008663AB"/>
    <w:rsid w:val="008667B8"/>
    <w:rsid w:val="00871B6D"/>
    <w:rsid w:val="0087313F"/>
    <w:rsid w:val="00873D5A"/>
    <w:rsid w:val="008753AD"/>
    <w:rsid w:val="00875E24"/>
    <w:rsid w:val="008766BC"/>
    <w:rsid w:val="00883495"/>
    <w:rsid w:val="00885E03"/>
    <w:rsid w:val="00886BA9"/>
    <w:rsid w:val="0089072B"/>
    <w:rsid w:val="0089167E"/>
    <w:rsid w:val="00892A7E"/>
    <w:rsid w:val="008958D6"/>
    <w:rsid w:val="00896952"/>
    <w:rsid w:val="008970CC"/>
    <w:rsid w:val="008A1455"/>
    <w:rsid w:val="008A18DB"/>
    <w:rsid w:val="008A1E88"/>
    <w:rsid w:val="008A2A99"/>
    <w:rsid w:val="008B2086"/>
    <w:rsid w:val="008B351D"/>
    <w:rsid w:val="008B3D43"/>
    <w:rsid w:val="008B45CD"/>
    <w:rsid w:val="008C31C6"/>
    <w:rsid w:val="008C374F"/>
    <w:rsid w:val="008C4D64"/>
    <w:rsid w:val="008C5DD5"/>
    <w:rsid w:val="008C6BC5"/>
    <w:rsid w:val="008D12F3"/>
    <w:rsid w:val="008D6979"/>
    <w:rsid w:val="008D6A7A"/>
    <w:rsid w:val="008D7542"/>
    <w:rsid w:val="008D7F52"/>
    <w:rsid w:val="008E066F"/>
    <w:rsid w:val="008E4922"/>
    <w:rsid w:val="008E6D19"/>
    <w:rsid w:val="008F1274"/>
    <w:rsid w:val="008F184A"/>
    <w:rsid w:val="008F1BDE"/>
    <w:rsid w:val="008F2079"/>
    <w:rsid w:val="008F3E66"/>
    <w:rsid w:val="008F5CAC"/>
    <w:rsid w:val="008F683F"/>
    <w:rsid w:val="00900A48"/>
    <w:rsid w:val="00902DD4"/>
    <w:rsid w:val="00905D03"/>
    <w:rsid w:val="009076F0"/>
    <w:rsid w:val="009078C2"/>
    <w:rsid w:val="00910B52"/>
    <w:rsid w:val="00911FF8"/>
    <w:rsid w:val="009121CC"/>
    <w:rsid w:val="0091278E"/>
    <w:rsid w:val="00915E31"/>
    <w:rsid w:val="00916340"/>
    <w:rsid w:val="009201DE"/>
    <w:rsid w:val="0092182E"/>
    <w:rsid w:val="00922063"/>
    <w:rsid w:val="00922800"/>
    <w:rsid w:val="00925A1F"/>
    <w:rsid w:val="009260DA"/>
    <w:rsid w:val="00926356"/>
    <w:rsid w:val="009303DD"/>
    <w:rsid w:val="00930B8A"/>
    <w:rsid w:val="00933B3D"/>
    <w:rsid w:val="0093556E"/>
    <w:rsid w:val="009375BF"/>
    <w:rsid w:val="00940084"/>
    <w:rsid w:val="00942EEA"/>
    <w:rsid w:val="00946899"/>
    <w:rsid w:val="00947C8D"/>
    <w:rsid w:val="009541FF"/>
    <w:rsid w:val="0095518C"/>
    <w:rsid w:val="00955490"/>
    <w:rsid w:val="009555AE"/>
    <w:rsid w:val="00957866"/>
    <w:rsid w:val="009603E4"/>
    <w:rsid w:val="00960D09"/>
    <w:rsid w:val="00961D73"/>
    <w:rsid w:val="00962784"/>
    <w:rsid w:val="00964B7E"/>
    <w:rsid w:val="00965352"/>
    <w:rsid w:val="0096588D"/>
    <w:rsid w:val="00971A19"/>
    <w:rsid w:val="009724FE"/>
    <w:rsid w:val="00974E3B"/>
    <w:rsid w:val="0097764B"/>
    <w:rsid w:val="00980AB5"/>
    <w:rsid w:val="009814C9"/>
    <w:rsid w:val="00984B3D"/>
    <w:rsid w:val="009862BF"/>
    <w:rsid w:val="0098704E"/>
    <w:rsid w:val="009907AD"/>
    <w:rsid w:val="00990A79"/>
    <w:rsid w:val="009930A4"/>
    <w:rsid w:val="009963B0"/>
    <w:rsid w:val="00996DC5"/>
    <w:rsid w:val="009A264C"/>
    <w:rsid w:val="009A40D9"/>
    <w:rsid w:val="009A507F"/>
    <w:rsid w:val="009A5654"/>
    <w:rsid w:val="009A5A69"/>
    <w:rsid w:val="009A5AB5"/>
    <w:rsid w:val="009A60EB"/>
    <w:rsid w:val="009A7E1C"/>
    <w:rsid w:val="009B09A0"/>
    <w:rsid w:val="009B11BF"/>
    <w:rsid w:val="009B1DFF"/>
    <w:rsid w:val="009B5B98"/>
    <w:rsid w:val="009B6F7B"/>
    <w:rsid w:val="009B78A7"/>
    <w:rsid w:val="009C0828"/>
    <w:rsid w:val="009C419B"/>
    <w:rsid w:val="009C4C47"/>
    <w:rsid w:val="009C4C72"/>
    <w:rsid w:val="009C5BE1"/>
    <w:rsid w:val="009C67DC"/>
    <w:rsid w:val="009C7001"/>
    <w:rsid w:val="009D3D4E"/>
    <w:rsid w:val="009D5F12"/>
    <w:rsid w:val="009E036D"/>
    <w:rsid w:val="009E0AAD"/>
    <w:rsid w:val="009E0DE7"/>
    <w:rsid w:val="009E1031"/>
    <w:rsid w:val="009E1139"/>
    <w:rsid w:val="009E1A47"/>
    <w:rsid w:val="009E3212"/>
    <w:rsid w:val="009E381E"/>
    <w:rsid w:val="009E75B4"/>
    <w:rsid w:val="009F0CFD"/>
    <w:rsid w:val="009F1CD2"/>
    <w:rsid w:val="009F3B3C"/>
    <w:rsid w:val="009F5EC1"/>
    <w:rsid w:val="009F637C"/>
    <w:rsid w:val="009F6614"/>
    <w:rsid w:val="00A02E7C"/>
    <w:rsid w:val="00A03692"/>
    <w:rsid w:val="00A038BF"/>
    <w:rsid w:val="00A05D58"/>
    <w:rsid w:val="00A06026"/>
    <w:rsid w:val="00A06C43"/>
    <w:rsid w:val="00A13D8B"/>
    <w:rsid w:val="00A14080"/>
    <w:rsid w:val="00A1408D"/>
    <w:rsid w:val="00A142F4"/>
    <w:rsid w:val="00A14697"/>
    <w:rsid w:val="00A1489C"/>
    <w:rsid w:val="00A16228"/>
    <w:rsid w:val="00A16A6E"/>
    <w:rsid w:val="00A17D0E"/>
    <w:rsid w:val="00A20646"/>
    <w:rsid w:val="00A2213A"/>
    <w:rsid w:val="00A24686"/>
    <w:rsid w:val="00A2491A"/>
    <w:rsid w:val="00A2556A"/>
    <w:rsid w:val="00A26756"/>
    <w:rsid w:val="00A27166"/>
    <w:rsid w:val="00A30D3F"/>
    <w:rsid w:val="00A30FF2"/>
    <w:rsid w:val="00A31640"/>
    <w:rsid w:val="00A31909"/>
    <w:rsid w:val="00A333B4"/>
    <w:rsid w:val="00A37EF4"/>
    <w:rsid w:val="00A41F81"/>
    <w:rsid w:val="00A42308"/>
    <w:rsid w:val="00A43BD9"/>
    <w:rsid w:val="00A441EF"/>
    <w:rsid w:val="00A460AA"/>
    <w:rsid w:val="00A474A6"/>
    <w:rsid w:val="00A479FB"/>
    <w:rsid w:val="00A47E1E"/>
    <w:rsid w:val="00A501F1"/>
    <w:rsid w:val="00A51C59"/>
    <w:rsid w:val="00A53D55"/>
    <w:rsid w:val="00A546CB"/>
    <w:rsid w:val="00A5686B"/>
    <w:rsid w:val="00A57E19"/>
    <w:rsid w:val="00A60429"/>
    <w:rsid w:val="00A60E8A"/>
    <w:rsid w:val="00A61888"/>
    <w:rsid w:val="00A640B3"/>
    <w:rsid w:val="00A645E8"/>
    <w:rsid w:val="00A66830"/>
    <w:rsid w:val="00A679EE"/>
    <w:rsid w:val="00A744AD"/>
    <w:rsid w:val="00A75B51"/>
    <w:rsid w:val="00A77014"/>
    <w:rsid w:val="00A813ED"/>
    <w:rsid w:val="00A81518"/>
    <w:rsid w:val="00A818DE"/>
    <w:rsid w:val="00A8428A"/>
    <w:rsid w:val="00A84E0B"/>
    <w:rsid w:val="00A852D8"/>
    <w:rsid w:val="00A86F45"/>
    <w:rsid w:val="00A87A07"/>
    <w:rsid w:val="00A910AD"/>
    <w:rsid w:val="00A9319C"/>
    <w:rsid w:val="00A935EE"/>
    <w:rsid w:val="00A9380D"/>
    <w:rsid w:val="00A94AEC"/>
    <w:rsid w:val="00A9612D"/>
    <w:rsid w:val="00A964F7"/>
    <w:rsid w:val="00A972AF"/>
    <w:rsid w:val="00A9731B"/>
    <w:rsid w:val="00A9788B"/>
    <w:rsid w:val="00AA180E"/>
    <w:rsid w:val="00AA4DEE"/>
    <w:rsid w:val="00AA4E44"/>
    <w:rsid w:val="00AA5CFA"/>
    <w:rsid w:val="00AB1D12"/>
    <w:rsid w:val="00AB48A9"/>
    <w:rsid w:val="00AB5704"/>
    <w:rsid w:val="00AB597A"/>
    <w:rsid w:val="00AB73EB"/>
    <w:rsid w:val="00AC0D8A"/>
    <w:rsid w:val="00AC31AB"/>
    <w:rsid w:val="00AC36E5"/>
    <w:rsid w:val="00AC3844"/>
    <w:rsid w:val="00AC39C1"/>
    <w:rsid w:val="00AC3A43"/>
    <w:rsid w:val="00AC4634"/>
    <w:rsid w:val="00AC50FC"/>
    <w:rsid w:val="00AC7BC9"/>
    <w:rsid w:val="00AD0837"/>
    <w:rsid w:val="00AD1362"/>
    <w:rsid w:val="00AD630B"/>
    <w:rsid w:val="00AD73FB"/>
    <w:rsid w:val="00AD7F4F"/>
    <w:rsid w:val="00AE3476"/>
    <w:rsid w:val="00AE4994"/>
    <w:rsid w:val="00AE4AF2"/>
    <w:rsid w:val="00AE540A"/>
    <w:rsid w:val="00AE6364"/>
    <w:rsid w:val="00AE7BFC"/>
    <w:rsid w:val="00AF1D3F"/>
    <w:rsid w:val="00AF2346"/>
    <w:rsid w:val="00AF2F30"/>
    <w:rsid w:val="00AF654A"/>
    <w:rsid w:val="00AF6D68"/>
    <w:rsid w:val="00B005F9"/>
    <w:rsid w:val="00B07E5E"/>
    <w:rsid w:val="00B10A60"/>
    <w:rsid w:val="00B11872"/>
    <w:rsid w:val="00B1365B"/>
    <w:rsid w:val="00B15C8A"/>
    <w:rsid w:val="00B15F86"/>
    <w:rsid w:val="00B1606E"/>
    <w:rsid w:val="00B17774"/>
    <w:rsid w:val="00B21762"/>
    <w:rsid w:val="00B2418A"/>
    <w:rsid w:val="00B3049C"/>
    <w:rsid w:val="00B330C4"/>
    <w:rsid w:val="00B376A3"/>
    <w:rsid w:val="00B37963"/>
    <w:rsid w:val="00B37FCA"/>
    <w:rsid w:val="00B41E90"/>
    <w:rsid w:val="00B42965"/>
    <w:rsid w:val="00B43886"/>
    <w:rsid w:val="00B4437B"/>
    <w:rsid w:val="00B44A93"/>
    <w:rsid w:val="00B44EF6"/>
    <w:rsid w:val="00B4513E"/>
    <w:rsid w:val="00B45850"/>
    <w:rsid w:val="00B462FA"/>
    <w:rsid w:val="00B46880"/>
    <w:rsid w:val="00B46F23"/>
    <w:rsid w:val="00B4733D"/>
    <w:rsid w:val="00B5022F"/>
    <w:rsid w:val="00B51815"/>
    <w:rsid w:val="00B53FE2"/>
    <w:rsid w:val="00B55242"/>
    <w:rsid w:val="00B55735"/>
    <w:rsid w:val="00B56BFA"/>
    <w:rsid w:val="00B60F56"/>
    <w:rsid w:val="00B62DB6"/>
    <w:rsid w:val="00B63125"/>
    <w:rsid w:val="00B6453D"/>
    <w:rsid w:val="00B64E2C"/>
    <w:rsid w:val="00B659F2"/>
    <w:rsid w:val="00B67C7E"/>
    <w:rsid w:val="00B67DE8"/>
    <w:rsid w:val="00B704CB"/>
    <w:rsid w:val="00B709A1"/>
    <w:rsid w:val="00B711D6"/>
    <w:rsid w:val="00B724B2"/>
    <w:rsid w:val="00B75668"/>
    <w:rsid w:val="00B822C4"/>
    <w:rsid w:val="00B82B80"/>
    <w:rsid w:val="00B87533"/>
    <w:rsid w:val="00B92FA9"/>
    <w:rsid w:val="00B94C39"/>
    <w:rsid w:val="00B96F85"/>
    <w:rsid w:val="00B97CA5"/>
    <w:rsid w:val="00BA11F3"/>
    <w:rsid w:val="00BA2BE3"/>
    <w:rsid w:val="00BA3CE2"/>
    <w:rsid w:val="00BA5C32"/>
    <w:rsid w:val="00BA62A0"/>
    <w:rsid w:val="00BA726B"/>
    <w:rsid w:val="00BA7965"/>
    <w:rsid w:val="00BA7A76"/>
    <w:rsid w:val="00BB422A"/>
    <w:rsid w:val="00BB4B34"/>
    <w:rsid w:val="00BB68ED"/>
    <w:rsid w:val="00BB75A3"/>
    <w:rsid w:val="00BB7830"/>
    <w:rsid w:val="00BC17C3"/>
    <w:rsid w:val="00BC363F"/>
    <w:rsid w:val="00BC3E24"/>
    <w:rsid w:val="00BD0B14"/>
    <w:rsid w:val="00BD151E"/>
    <w:rsid w:val="00BD1DC1"/>
    <w:rsid w:val="00BD2C07"/>
    <w:rsid w:val="00BD2DD9"/>
    <w:rsid w:val="00BD3317"/>
    <w:rsid w:val="00BD78AC"/>
    <w:rsid w:val="00BE31C7"/>
    <w:rsid w:val="00BE3B36"/>
    <w:rsid w:val="00BE5960"/>
    <w:rsid w:val="00BF056B"/>
    <w:rsid w:val="00BF08A5"/>
    <w:rsid w:val="00BF5620"/>
    <w:rsid w:val="00BF667D"/>
    <w:rsid w:val="00C01F24"/>
    <w:rsid w:val="00C02947"/>
    <w:rsid w:val="00C03251"/>
    <w:rsid w:val="00C0388C"/>
    <w:rsid w:val="00C07016"/>
    <w:rsid w:val="00C10619"/>
    <w:rsid w:val="00C113D7"/>
    <w:rsid w:val="00C114E2"/>
    <w:rsid w:val="00C11835"/>
    <w:rsid w:val="00C11CF9"/>
    <w:rsid w:val="00C12819"/>
    <w:rsid w:val="00C165F9"/>
    <w:rsid w:val="00C2017C"/>
    <w:rsid w:val="00C221D1"/>
    <w:rsid w:val="00C23C5A"/>
    <w:rsid w:val="00C24CB6"/>
    <w:rsid w:val="00C255C2"/>
    <w:rsid w:val="00C27971"/>
    <w:rsid w:val="00C30E9E"/>
    <w:rsid w:val="00C325DD"/>
    <w:rsid w:val="00C328DA"/>
    <w:rsid w:val="00C3480F"/>
    <w:rsid w:val="00C35666"/>
    <w:rsid w:val="00C35667"/>
    <w:rsid w:val="00C37342"/>
    <w:rsid w:val="00C40943"/>
    <w:rsid w:val="00C44BDF"/>
    <w:rsid w:val="00C459ED"/>
    <w:rsid w:val="00C47172"/>
    <w:rsid w:val="00C502FB"/>
    <w:rsid w:val="00C50348"/>
    <w:rsid w:val="00C508AC"/>
    <w:rsid w:val="00C5162B"/>
    <w:rsid w:val="00C51E22"/>
    <w:rsid w:val="00C520D0"/>
    <w:rsid w:val="00C53628"/>
    <w:rsid w:val="00C53D64"/>
    <w:rsid w:val="00C56BCF"/>
    <w:rsid w:val="00C60139"/>
    <w:rsid w:val="00C60BC0"/>
    <w:rsid w:val="00C61F26"/>
    <w:rsid w:val="00C62D92"/>
    <w:rsid w:val="00C62E3F"/>
    <w:rsid w:val="00C63D98"/>
    <w:rsid w:val="00C6505C"/>
    <w:rsid w:val="00C66D54"/>
    <w:rsid w:val="00C70A13"/>
    <w:rsid w:val="00C70F6E"/>
    <w:rsid w:val="00C71E0B"/>
    <w:rsid w:val="00C72387"/>
    <w:rsid w:val="00C72608"/>
    <w:rsid w:val="00C74CFB"/>
    <w:rsid w:val="00C75F3E"/>
    <w:rsid w:val="00C761ED"/>
    <w:rsid w:val="00C773F8"/>
    <w:rsid w:val="00C8267D"/>
    <w:rsid w:val="00C82AD3"/>
    <w:rsid w:val="00C837A8"/>
    <w:rsid w:val="00C843CC"/>
    <w:rsid w:val="00C8470D"/>
    <w:rsid w:val="00C852DC"/>
    <w:rsid w:val="00C865CE"/>
    <w:rsid w:val="00C9047C"/>
    <w:rsid w:val="00C94218"/>
    <w:rsid w:val="00C948D5"/>
    <w:rsid w:val="00C95399"/>
    <w:rsid w:val="00C959E3"/>
    <w:rsid w:val="00C95E1A"/>
    <w:rsid w:val="00C961EC"/>
    <w:rsid w:val="00C96C50"/>
    <w:rsid w:val="00CA046B"/>
    <w:rsid w:val="00CA1103"/>
    <w:rsid w:val="00CA1C89"/>
    <w:rsid w:val="00CA3AFC"/>
    <w:rsid w:val="00CA63A8"/>
    <w:rsid w:val="00CB095B"/>
    <w:rsid w:val="00CB118D"/>
    <w:rsid w:val="00CB1769"/>
    <w:rsid w:val="00CB21CB"/>
    <w:rsid w:val="00CB45B3"/>
    <w:rsid w:val="00CB5428"/>
    <w:rsid w:val="00CB5AD9"/>
    <w:rsid w:val="00CB5D72"/>
    <w:rsid w:val="00CB646F"/>
    <w:rsid w:val="00CB6C51"/>
    <w:rsid w:val="00CB7F0E"/>
    <w:rsid w:val="00CC0807"/>
    <w:rsid w:val="00CC162A"/>
    <w:rsid w:val="00CC3D8D"/>
    <w:rsid w:val="00CC47A7"/>
    <w:rsid w:val="00CC47CD"/>
    <w:rsid w:val="00CC4C60"/>
    <w:rsid w:val="00CC7AC0"/>
    <w:rsid w:val="00CD1887"/>
    <w:rsid w:val="00CD1ED9"/>
    <w:rsid w:val="00CD2469"/>
    <w:rsid w:val="00CD4B76"/>
    <w:rsid w:val="00CD647B"/>
    <w:rsid w:val="00CD6C04"/>
    <w:rsid w:val="00CD7174"/>
    <w:rsid w:val="00CD71AF"/>
    <w:rsid w:val="00CE1BAB"/>
    <w:rsid w:val="00CE3535"/>
    <w:rsid w:val="00CE547D"/>
    <w:rsid w:val="00CE7E8D"/>
    <w:rsid w:val="00CF2DB2"/>
    <w:rsid w:val="00CF3BE8"/>
    <w:rsid w:val="00CF4F3C"/>
    <w:rsid w:val="00CF5468"/>
    <w:rsid w:val="00CF77AA"/>
    <w:rsid w:val="00D01B3B"/>
    <w:rsid w:val="00D04E37"/>
    <w:rsid w:val="00D0684C"/>
    <w:rsid w:val="00D073F1"/>
    <w:rsid w:val="00D115E9"/>
    <w:rsid w:val="00D11DDF"/>
    <w:rsid w:val="00D11E42"/>
    <w:rsid w:val="00D12784"/>
    <w:rsid w:val="00D12930"/>
    <w:rsid w:val="00D13353"/>
    <w:rsid w:val="00D13410"/>
    <w:rsid w:val="00D137B0"/>
    <w:rsid w:val="00D13AB2"/>
    <w:rsid w:val="00D162A0"/>
    <w:rsid w:val="00D1654A"/>
    <w:rsid w:val="00D2310E"/>
    <w:rsid w:val="00D2535A"/>
    <w:rsid w:val="00D25DFF"/>
    <w:rsid w:val="00D26B46"/>
    <w:rsid w:val="00D270FB"/>
    <w:rsid w:val="00D30901"/>
    <w:rsid w:val="00D32A47"/>
    <w:rsid w:val="00D32AE9"/>
    <w:rsid w:val="00D37D41"/>
    <w:rsid w:val="00D40400"/>
    <w:rsid w:val="00D4073F"/>
    <w:rsid w:val="00D42EF3"/>
    <w:rsid w:val="00D43B62"/>
    <w:rsid w:val="00D43D30"/>
    <w:rsid w:val="00D43E78"/>
    <w:rsid w:val="00D45A1A"/>
    <w:rsid w:val="00D508E0"/>
    <w:rsid w:val="00D51360"/>
    <w:rsid w:val="00D513F5"/>
    <w:rsid w:val="00D53E49"/>
    <w:rsid w:val="00D57163"/>
    <w:rsid w:val="00D6419F"/>
    <w:rsid w:val="00D66983"/>
    <w:rsid w:val="00D66B54"/>
    <w:rsid w:val="00D67E89"/>
    <w:rsid w:val="00D73AD0"/>
    <w:rsid w:val="00D76E44"/>
    <w:rsid w:val="00D80767"/>
    <w:rsid w:val="00D81647"/>
    <w:rsid w:val="00D82D61"/>
    <w:rsid w:val="00D82F9D"/>
    <w:rsid w:val="00D83E99"/>
    <w:rsid w:val="00D86DC5"/>
    <w:rsid w:val="00D86FDD"/>
    <w:rsid w:val="00D90438"/>
    <w:rsid w:val="00D918E9"/>
    <w:rsid w:val="00D932A8"/>
    <w:rsid w:val="00D93903"/>
    <w:rsid w:val="00D9406A"/>
    <w:rsid w:val="00D94A1C"/>
    <w:rsid w:val="00DA125B"/>
    <w:rsid w:val="00DA26C6"/>
    <w:rsid w:val="00DA316B"/>
    <w:rsid w:val="00DA6103"/>
    <w:rsid w:val="00DB0B9B"/>
    <w:rsid w:val="00DB0E9E"/>
    <w:rsid w:val="00DB63DF"/>
    <w:rsid w:val="00DC129B"/>
    <w:rsid w:val="00DC161E"/>
    <w:rsid w:val="00DC1F6E"/>
    <w:rsid w:val="00DC42EE"/>
    <w:rsid w:val="00DC5BDE"/>
    <w:rsid w:val="00DC7333"/>
    <w:rsid w:val="00DD16D9"/>
    <w:rsid w:val="00DD1706"/>
    <w:rsid w:val="00DD291C"/>
    <w:rsid w:val="00DD320D"/>
    <w:rsid w:val="00DD3F43"/>
    <w:rsid w:val="00DD44B6"/>
    <w:rsid w:val="00DD562A"/>
    <w:rsid w:val="00DD69B5"/>
    <w:rsid w:val="00DE00B2"/>
    <w:rsid w:val="00DE1645"/>
    <w:rsid w:val="00DE24D8"/>
    <w:rsid w:val="00DE37C2"/>
    <w:rsid w:val="00DE6F8C"/>
    <w:rsid w:val="00DE71EC"/>
    <w:rsid w:val="00DE7CBE"/>
    <w:rsid w:val="00DF0DED"/>
    <w:rsid w:val="00DF1F4D"/>
    <w:rsid w:val="00DF2E5B"/>
    <w:rsid w:val="00DF3059"/>
    <w:rsid w:val="00DF322F"/>
    <w:rsid w:val="00DF3DE8"/>
    <w:rsid w:val="00DF4E39"/>
    <w:rsid w:val="00DF5394"/>
    <w:rsid w:val="00DF5BCE"/>
    <w:rsid w:val="00DF6D7A"/>
    <w:rsid w:val="00DF706A"/>
    <w:rsid w:val="00DF7D18"/>
    <w:rsid w:val="00E0027F"/>
    <w:rsid w:val="00E00C59"/>
    <w:rsid w:val="00E03E47"/>
    <w:rsid w:val="00E040BD"/>
    <w:rsid w:val="00E11068"/>
    <w:rsid w:val="00E11494"/>
    <w:rsid w:val="00E114F1"/>
    <w:rsid w:val="00E119D3"/>
    <w:rsid w:val="00E1287C"/>
    <w:rsid w:val="00E130C0"/>
    <w:rsid w:val="00E15C7B"/>
    <w:rsid w:val="00E15F3B"/>
    <w:rsid w:val="00E17B8D"/>
    <w:rsid w:val="00E20772"/>
    <w:rsid w:val="00E2089E"/>
    <w:rsid w:val="00E2154C"/>
    <w:rsid w:val="00E2170D"/>
    <w:rsid w:val="00E241C5"/>
    <w:rsid w:val="00E26A30"/>
    <w:rsid w:val="00E322BE"/>
    <w:rsid w:val="00E33DFD"/>
    <w:rsid w:val="00E34827"/>
    <w:rsid w:val="00E36362"/>
    <w:rsid w:val="00E418AD"/>
    <w:rsid w:val="00E42985"/>
    <w:rsid w:val="00E42B11"/>
    <w:rsid w:val="00E44044"/>
    <w:rsid w:val="00E45830"/>
    <w:rsid w:val="00E47E83"/>
    <w:rsid w:val="00E50375"/>
    <w:rsid w:val="00E52D90"/>
    <w:rsid w:val="00E53077"/>
    <w:rsid w:val="00E53272"/>
    <w:rsid w:val="00E60AE2"/>
    <w:rsid w:val="00E63496"/>
    <w:rsid w:val="00E6391D"/>
    <w:rsid w:val="00E643F3"/>
    <w:rsid w:val="00E65734"/>
    <w:rsid w:val="00E659AA"/>
    <w:rsid w:val="00E65D11"/>
    <w:rsid w:val="00E66E41"/>
    <w:rsid w:val="00E70B74"/>
    <w:rsid w:val="00E70CC8"/>
    <w:rsid w:val="00E72E2E"/>
    <w:rsid w:val="00E8089C"/>
    <w:rsid w:val="00E81E37"/>
    <w:rsid w:val="00E8292F"/>
    <w:rsid w:val="00E8777A"/>
    <w:rsid w:val="00E9048D"/>
    <w:rsid w:val="00E91984"/>
    <w:rsid w:val="00E9201F"/>
    <w:rsid w:val="00E936B3"/>
    <w:rsid w:val="00E948E5"/>
    <w:rsid w:val="00E94AC1"/>
    <w:rsid w:val="00E94B5A"/>
    <w:rsid w:val="00E97060"/>
    <w:rsid w:val="00EA1334"/>
    <w:rsid w:val="00EA3AEB"/>
    <w:rsid w:val="00EA5092"/>
    <w:rsid w:val="00EA6595"/>
    <w:rsid w:val="00EA796C"/>
    <w:rsid w:val="00EA7C28"/>
    <w:rsid w:val="00EB0CFD"/>
    <w:rsid w:val="00EB3EFA"/>
    <w:rsid w:val="00EB5169"/>
    <w:rsid w:val="00EC030D"/>
    <w:rsid w:val="00EC6CC7"/>
    <w:rsid w:val="00EC745A"/>
    <w:rsid w:val="00EC7AAD"/>
    <w:rsid w:val="00EE105C"/>
    <w:rsid w:val="00EE2AD9"/>
    <w:rsid w:val="00EE2CAB"/>
    <w:rsid w:val="00EE3D48"/>
    <w:rsid w:val="00EE4DE2"/>
    <w:rsid w:val="00EE5ED7"/>
    <w:rsid w:val="00EE6A0E"/>
    <w:rsid w:val="00EE7C7D"/>
    <w:rsid w:val="00EF636E"/>
    <w:rsid w:val="00EF7416"/>
    <w:rsid w:val="00EF7506"/>
    <w:rsid w:val="00F00427"/>
    <w:rsid w:val="00F00B8A"/>
    <w:rsid w:val="00F02595"/>
    <w:rsid w:val="00F0269E"/>
    <w:rsid w:val="00F033A9"/>
    <w:rsid w:val="00F045FE"/>
    <w:rsid w:val="00F06954"/>
    <w:rsid w:val="00F071ED"/>
    <w:rsid w:val="00F12DAF"/>
    <w:rsid w:val="00F14CB9"/>
    <w:rsid w:val="00F14D23"/>
    <w:rsid w:val="00F17017"/>
    <w:rsid w:val="00F200F3"/>
    <w:rsid w:val="00F2158C"/>
    <w:rsid w:val="00F23732"/>
    <w:rsid w:val="00F23AEA"/>
    <w:rsid w:val="00F2416B"/>
    <w:rsid w:val="00F24FA7"/>
    <w:rsid w:val="00F2650B"/>
    <w:rsid w:val="00F26730"/>
    <w:rsid w:val="00F2681E"/>
    <w:rsid w:val="00F27D96"/>
    <w:rsid w:val="00F27EE1"/>
    <w:rsid w:val="00F3042D"/>
    <w:rsid w:val="00F30D71"/>
    <w:rsid w:val="00F3155E"/>
    <w:rsid w:val="00F32146"/>
    <w:rsid w:val="00F322F3"/>
    <w:rsid w:val="00F32DC4"/>
    <w:rsid w:val="00F32F34"/>
    <w:rsid w:val="00F33225"/>
    <w:rsid w:val="00F35770"/>
    <w:rsid w:val="00F378A3"/>
    <w:rsid w:val="00F40917"/>
    <w:rsid w:val="00F40D90"/>
    <w:rsid w:val="00F4155D"/>
    <w:rsid w:val="00F41E21"/>
    <w:rsid w:val="00F4541D"/>
    <w:rsid w:val="00F47B0E"/>
    <w:rsid w:val="00F50411"/>
    <w:rsid w:val="00F504AA"/>
    <w:rsid w:val="00F504D7"/>
    <w:rsid w:val="00F529C0"/>
    <w:rsid w:val="00F53169"/>
    <w:rsid w:val="00F54E8C"/>
    <w:rsid w:val="00F5697D"/>
    <w:rsid w:val="00F60337"/>
    <w:rsid w:val="00F63D2D"/>
    <w:rsid w:val="00F6489A"/>
    <w:rsid w:val="00F65FF2"/>
    <w:rsid w:val="00F71924"/>
    <w:rsid w:val="00F7210F"/>
    <w:rsid w:val="00F7326A"/>
    <w:rsid w:val="00F73946"/>
    <w:rsid w:val="00F73D93"/>
    <w:rsid w:val="00F76C04"/>
    <w:rsid w:val="00F774D5"/>
    <w:rsid w:val="00F80237"/>
    <w:rsid w:val="00F8080E"/>
    <w:rsid w:val="00F80FE1"/>
    <w:rsid w:val="00F825F6"/>
    <w:rsid w:val="00F84319"/>
    <w:rsid w:val="00F8440E"/>
    <w:rsid w:val="00F84AC0"/>
    <w:rsid w:val="00F868E3"/>
    <w:rsid w:val="00F908B5"/>
    <w:rsid w:val="00F92742"/>
    <w:rsid w:val="00F92F41"/>
    <w:rsid w:val="00F93970"/>
    <w:rsid w:val="00F95D4F"/>
    <w:rsid w:val="00F95EC8"/>
    <w:rsid w:val="00FA1903"/>
    <w:rsid w:val="00FA24AF"/>
    <w:rsid w:val="00FA2F49"/>
    <w:rsid w:val="00FA3E9F"/>
    <w:rsid w:val="00FA5A27"/>
    <w:rsid w:val="00FA6B23"/>
    <w:rsid w:val="00FA77EF"/>
    <w:rsid w:val="00FA7D4E"/>
    <w:rsid w:val="00FB2794"/>
    <w:rsid w:val="00FB3639"/>
    <w:rsid w:val="00FB397C"/>
    <w:rsid w:val="00FB3FF0"/>
    <w:rsid w:val="00FB4136"/>
    <w:rsid w:val="00FB4A01"/>
    <w:rsid w:val="00FB6B99"/>
    <w:rsid w:val="00FB7657"/>
    <w:rsid w:val="00FB7C23"/>
    <w:rsid w:val="00FC12B7"/>
    <w:rsid w:val="00FC25E1"/>
    <w:rsid w:val="00FC46DD"/>
    <w:rsid w:val="00FC4F71"/>
    <w:rsid w:val="00FC6385"/>
    <w:rsid w:val="00FD66C8"/>
    <w:rsid w:val="00FE08E8"/>
    <w:rsid w:val="00FE1733"/>
    <w:rsid w:val="00FE2428"/>
    <w:rsid w:val="00FE3817"/>
    <w:rsid w:val="00FE445D"/>
    <w:rsid w:val="00FE53EF"/>
    <w:rsid w:val="00FE565B"/>
    <w:rsid w:val="00FE57D1"/>
    <w:rsid w:val="00FE622B"/>
    <w:rsid w:val="00FE67D9"/>
    <w:rsid w:val="00FF0623"/>
    <w:rsid w:val="00FF0E1F"/>
    <w:rsid w:val="00FF0FED"/>
    <w:rsid w:val="00FF3AE5"/>
    <w:rsid w:val="00FF45BA"/>
    <w:rsid w:val="00FF5291"/>
    <w:rsid w:val="00FF6592"/>
    <w:rsid w:val="00FF6E5A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9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1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5AFE19517204AB859427B281BF0AA6761F818465C5A6CC984E0A8945575336EBE88FAE086206B1o6h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D4283F22FE98D87C90EFED0CE7C12885B0F13619D16459305EB8B659FC6587D7B53D0ACE4C27F7W9e5H" TargetMode="External"/><Relationship Id="rId5" Type="http://schemas.openxmlformats.org/officeDocument/2006/relationships/hyperlink" Target="consultantplus://offline/ref=EDD4283F22FE98D87C90EFED0CE7C12885B1F23F1AD46459305EB8B659FC6587D7B53D0ACE4C26F3W9e1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448</Words>
  <Characters>2556</Characters>
  <Application>Microsoft Office Word</Application>
  <DocSecurity>0</DocSecurity>
  <Lines>21</Lines>
  <Paragraphs>5</Paragraphs>
  <ScaleCrop>false</ScaleCrop>
  <Company>Microsoft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Тайлакова А.А.</dc:creator>
  <cp:keywords/>
  <dc:description/>
  <cp:lastModifiedBy>Тайлакова А.А.</cp:lastModifiedBy>
  <cp:revision>4</cp:revision>
  <cp:lastPrinted>2014-03-05T07:33:00Z</cp:lastPrinted>
  <dcterms:created xsi:type="dcterms:W3CDTF">2014-03-05T07:24:00Z</dcterms:created>
  <dcterms:modified xsi:type="dcterms:W3CDTF">2014-03-05T08:12:00Z</dcterms:modified>
</cp:coreProperties>
</file>