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04" w:rsidRPr="005766E7" w:rsidRDefault="00253204" w:rsidP="005766E7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320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Нормативно-правовые акты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900"/>
      </w:tblGrid>
      <w:tr w:rsidR="00253204" w:rsidRPr="00253204" w:rsidTr="00253204">
        <w:trPr>
          <w:tblCellSpacing w:w="0" w:type="dxa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Федеральный закон от 4 мая 2011 года № 99-ФЗ </w:t>
            </w:r>
            <w:hyperlink r:id="rId5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«О лицензировании отдельных видов деятельности» 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Федеральный закон от 09.01.96 №3-ФЗ </w:t>
            </w:r>
            <w:hyperlink r:id="rId6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«О радиационной безопасности»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Федеральный закон от 21.11.95 №170-ФЗ </w:t>
            </w:r>
            <w:hyperlink r:id="rId7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«Об использовании атомной энергии»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Постановление Правительства Российской Федерации от 30.06.2004 г. № 322 </w:t>
            </w:r>
            <w:hyperlink r:id="rId8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«Об утверждении Положения о Федеральной службе по надзору в сфере защиты прав потребителей и благополучия человека»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Постановление Правительства РФ от 21.11.2011 № 957 </w:t>
            </w:r>
            <w:hyperlink r:id="rId9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"Об организации лицензирования отдельных видов деятельности"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Постановление Правительства РФ от 02.04.2012 № 278 </w:t>
            </w:r>
            <w:hyperlink r:id="rId10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</w:t>
              </w:r>
            </w:hyperlink>
          </w:p>
          <w:p w:rsidR="00253204" w:rsidRPr="005766E7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Постановление Правительства РФ от 06.10.2011 № 826</w:t>
            </w:r>
            <w:hyperlink r:id="rId11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"Об утверждении типовой формы лицензии"</w:t>
              </w:r>
            </w:hyperlink>
          </w:p>
          <w:p w:rsidR="005766E7" w:rsidRPr="005766E7" w:rsidRDefault="005766E7" w:rsidP="005766E7">
            <w:pPr>
              <w:pStyle w:val="a3"/>
              <w:numPr>
                <w:ilvl w:val="0"/>
                <w:numId w:val="2"/>
              </w:numPr>
              <w:ind w:left="1134" w:hanging="425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5766E7">
              <w:rPr>
                <w:rFonts w:ascii="Arial" w:hAnsi="Arial" w:cs="Arial"/>
                <w:sz w:val="22"/>
                <w:szCs w:val="22"/>
              </w:rPr>
              <w:t xml:space="preserve">Приказ </w:t>
            </w:r>
            <w:proofErr w:type="spellStart"/>
            <w:r w:rsidRPr="005766E7">
              <w:rPr>
                <w:rFonts w:ascii="Arial" w:hAnsi="Arial" w:cs="Arial"/>
                <w:sz w:val="22"/>
                <w:szCs w:val="22"/>
              </w:rPr>
              <w:t>Роспотребнадзора</w:t>
            </w:r>
            <w:proofErr w:type="spellEnd"/>
            <w:r w:rsidRPr="005766E7">
              <w:rPr>
                <w:rFonts w:ascii="Arial" w:hAnsi="Arial" w:cs="Arial"/>
                <w:sz w:val="22"/>
                <w:szCs w:val="22"/>
              </w:rPr>
              <w:t xml:space="preserve"> от 05.06.2006 №147 «</w:t>
            </w:r>
            <w:hyperlink r:id="rId12" w:tgtFrame="top" w:history="1">
              <w:r w:rsidRPr="005766E7">
                <w:rPr>
                  <w:rFonts w:ascii="Arial" w:hAnsi="Arial" w:cs="Arial"/>
                  <w:sz w:val="22"/>
                  <w:szCs w:val="22"/>
                </w:rPr>
                <w:t>Об оформлении лицензий</w:t>
              </w:r>
            </w:hyperlink>
            <w:r w:rsidRPr="005766E7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5766E7" w:rsidRPr="005766E7" w:rsidRDefault="000542D1" w:rsidP="005766E7">
            <w:pPr>
              <w:pStyle w:val="a3"/>
              <w:numPr>
                <w:ilvl w:val="0"/>
                <w:numId w:val="2"/>
              </w:numPr>
              <w:ind w:left="1134" w:hanging="425"/>
              <w:textAlignment w:val="top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3" w:history="1">
              <w:r w:rsidR="005766E7" w:rsidRPr="005766E7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Приказ </w:t>
              </w:r>
              <w:proofErr w:type="spellStart"/>
              <w:r w:rsidR="005766E7" w:rsidRPr="005766E7">
                <w:rPr>
                  <w:rFonts w:ascii="Arial" w:hAnsi="Arial" w:cs="Arial"/>
                  <w:sz w:val="22"/>
                  <w:szCs w:val="22"/>
                  <w:u w:val="single"/>
                </w:rPr>
                <w:t>Роспотребнадзора</w:t>
              </w:r>
              <w:proofErr w:type="spellEnd"/>
              <w:r w:rsidR="005766E7" w:rsidRPr="005766E7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 от 18.07.2012 г. №773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источники используются в медицинской деятельности)"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01.09.2004 №11 </w:t>
            </w:r>
            <w:hyperlink r:id="rId14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«О Комиссии Федеральной службы по надзору в сфере защиты прав потребителей и благополучия человека по государственной регистрации и лицензированию»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20.10.2004 №21 </w:t>
            </w:r>
            <w:hyperlink r:id="rId15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«О лицензировании деятельности, связанной с использованием источников ионизирующего излучения»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14.05.2005 №398 </w:t>
            </w:r>
            <w:hyperlink r:id="rId16" w:history="1"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«О лицензировании территориальными управлениями </w:t>
              </w:r>
              <w:proofErr w:type="spellStart"/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Роспотребнадзора</w:t>
              </w:r>
              <w:proofErr w:type="spellEnd"/>
              <w:r w:rsidRPr="00253204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деятельности в области использования источников ионизирующего излучения (генерирующих)»</w:t>
              </w:r>
            </w:hyperlink>
          </w:p>
          <w:p w:rsidR="00253204" w:rsidRPr="00253204" w:rsidRDefault="00253204" w:rsidP="0025320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253204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05.07.2012 № 668 "О представлении сведений по форме федерального статистического наблюдения № 1-лицензирование"</w:t>
            </w:r>
          </w:p>
        </w:tc>
      </w:tr>
    </w:tbl>
    <w:p w:rsidR="00B4513E" w:rsidRDefault="00B4513E"/>
    <w:sectPr w:rsidR="00B4513E" w:rsidSect="005766E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45841"/>
    <w:multiLevelType w:val="multilevel"/>
    <w:tmpl w:val="0062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D3198"/>
    <w:multiLevelType w:val="hybridMultilevel"/>
    <w:tmpl w:val="95268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204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42D1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C5D14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3204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4CB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66E7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002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6E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464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99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5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1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potrebnadzor.ru/documents/details.php?ELEMENT_ID=512" TargetMode="External"/><Relationship Id="rId13" Type="http://schemas.openxmlformats.org/officeDocument/2006/relationships/hyperlink" Target="http://54.rospotrebnadzor.ru/c/document_library/get_file?uuid=7fe3d7dd-5986-4422-ad77-c0e1b78d942b&amp;groupId=1167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ospotrebnadzor.ru/documents/details.php?ELEMENT_ID=511" TargetMode="External"/><Relationship Id="rId12" Type="http://schemas.openxmlformats.org/officeDocument/2006/relationships/hyperlink" Target="http://rospotrebnadzor.ru/c/document_library/get_file?uuid=199e82bb-a581-4f9b-81ff-3ec66fbe3a84&amp;groupId=1015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ospotrebnadzor.ru/documents/details.php?ELEMENT_ID=5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ospotrebnadzor.ru/documents/details.php?ELEMENT_ID=226" TargetMode="External"/><Relationship Id="rId11" Type="http://schemas.openxmlformats.org/officeDocument/2006/relationships/hyperlink" Target="http://rospotrebnadzor.ru/documents/details.php?ELEMENT_ID=515" TargetMode="External"/><Relationship Id="rId5" Type="http://schemas.openxmlformats.org/officeDocument/2006/relationships/hyperlink" Target="http://rospotrebnadzor.ru/documents/details.php?ELEMENT_ID=510" TargetMode="External"/><Relationship Id="rId15" Type="http://schemas.openxmlformats.org/officeDocument/2006/relationships/hyperlink" Target="http://rospotrebnadzor.ru/documents/details.php?ELEMENT_ID=517" TargetMode="External"/><Relationship Id="rId10" Type="http://schemas.openxmlformats.org/officeDocument/2006/relationships/hyperlink" Target="http://rospotrebnadzor.ru/documents/details.php?ELEMENT_ID=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potrebnadzor.ru/documents/details.php?ELEMENT_ID=513" TargetMode="External"/><Relationship Id="rId14" Type="http://schemas.openxmlformats.org/officeDocument/2006/relationships/hyperlink" Target="http://rospotrebnadzor.ru/documents/details.php?ELEMENT_ID=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Тайлакова А.А.</dc:creator>
  <cp:lastModifiedBy>Нетбук</cp:lastModifiedBy>
  <cp:revision>2</cp:revision>
  <dcterms:created xsi:type="dcterms:W3CDTF">2015-05-13T15:11:00Z</dcterms:created>
  <dcterms:modified xsi:type="dcterms:W3CDTF">2015-05-13T15:11:00Z</dcterms:modified>
</cp:coreProperties>
</file>